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9AC4C" w14:textId="6CC3476D" w:rsidR="1154CEE1" w:rsidRDefault="6217E530" w:rsidP="2080B165">
      <w:pPr>
        <w:jc w:val="center"/>
        <w:rPr>
          <w:rFonts w:ascii="Calibri" w:eastAsia="Calibri" w:hAnsi="Calibri" w:cs="Calibri"/>
          <w:b/>
          <w:bCs/>
          <w:sz w:val="32"/>
          <w:szCs w:val="32"/>
        </w:rPr>
      </w:pPr>
      <w:r w:rsidRPr="39635BE8">
        <w:rPr>
          <w:rFonts w:ascii="Calibri" w:eastAsia="Calibri" w:hAnsi="Calibri" w:cs="Calibri"/>
          <w:b/>
          <w:bCs/>
          <w:sz w:val="32"/>
          <w:szCs w:val="32"/>
        </w:rPr>
        <w:t>EYFS</w:t>
      </w:r>
      <w:r w:rsidR="1154CEE1" w:rsidRPr="39635BE8">
        <w:rPr>
          <w:rFonts w:ascii="Calibri" w:eastAsia="Calibri" w:hAnsi="Calibri" w:cs="Calibri"/>
          <w:b/>
          <w:bCs/>
          <w:sz w:val="32"/>
          <w:szCs w:val="32"/>
        </w:rPr>
        <w:t xml:space="preserve"> Learning Plan</w:t>
      </w:r>
      <w:r w:rsidR="39DB69B4" w:rsidRPr="39635BE8">
        <w:rPr>
          <w:rFonts w:ascii="Calibri" w:eastAsia="Calibri" w:hAnsi="Calibri" w:cs="Calibri"/>
          <w:b/>
          <w:bCs/>
          <w:sz w:val="32"/>
          <w:szCs w:val="32"/>
        </w:rPr>
        <w:t xml:space="preserve"> – Autumn Term</w:t>
      </w:r>
    </w:p>
    <w:tbl>
      <w:tblPr>
        <w:tblStyle w:val="TableGrid"/>
        <w:tblW w:w="0" w:type="auto"/>
        <w:jc w:val="center"/>
        <w:tblLayout w:type="fixed"/>
        <w:tblLook w:val="06A0" w:firstRow="1" w:lastRow="0" w:firstColumn="1" w:lastColumn="0" w:noHBand="1" w:noVBand="1"/>
      </w:tblPr>
      <w:tblGrid>
        <w:gridCol w:w="3240"/>
        <w:gridCol w:w="3240"/>
        <w:gridCol w:w="3240"/>
        <w:gridCol w:w="3240"/>
      </w:tblGrid>
      <w:tr w:rsidR="0EE65170" w14:paraId="6F96B6DF" w14:textId="77777777" w:rsidTr="741FFCD1">
        <w:trPr>
          <w:trHeight w:val="300"/>
          <w:jc w:val="center"/>
        </w:trPr>
        <w:tc>
          <w:tcPr>
            <w:tcW w:w="3240" w:type="dxa"/>
            <w:shd w:val="clear" w:color="auto" w:fill="F0FA93"/>
          </w:tcPr>
          <w:p w14:paraId="1A3120F3" w14:textId="0D0FD7BA" w:rsidR="0EE65170" w:rsidRDefault="043D626A" w:rsidP="39635BE8">
            <w:pPr>
              <w:jc w:val="center"/>
              <w:rPr>
                <w:rFonts w:ascii="Calibri" w:eastAsia="Calibri" w:hAnsi="Calibri" w:cs="Calibri"/>
                <w:b/>
                <w:bCs/>
                <w:sz w:val="22"/>
                <w:szCs w:val="22"/>
              </w:rPr>
            </w:pPr>
            <w:r w:rsidRPr="2EEC6062">
              <w:rPr>
                <w:rFonts w:ascii="Calibri" w:eastAsia="Calibri" w:hAnsi="Calibri" w:cs="Calibri"/>
                <w:b/>
                <w:bCs/>
                <w:sz w:val="22"/>
                <w:szCs w:val="22"/>
              </w:rPr>
              <w:t>Co</w:t>
            </w:r>
            <w:r w:rsidR="7543D278" w:rsidRPr="2EEC6062">
              <w:rPr>
                <w:rFonts w:ascii="Calibri" w:eastAsia="Calibri" w:hAnsi="Calibri" w:cs="Calibri"/>
                <w:b/>
                <w:bCs/>
                <w:sz w:val="22"/>
                <w:szCs w:val="22"/>
              </w:rPr>
              <w:t>mmunication and Language</w:t>
            </w:r>
          </w:p>
          <w:p w14:paraId="580A5285" w14:textId="27089CCA" w:rsidR="0EE65170" w:rsidRDefault="33023FB6" w:rsidP="39635BE8">
            <w:pPr>
              <w:jc w:val="center"/>
              <w:rPr>
                <w:rFonts w:ascii="Calibri" w:eastAsia="Calibri" w:hAnsi="Calibri" w:cs="Calibri"/>
                <w:sz w:val="20"/>
                <w:szCs w:val="20"/>
              </w:rPr>
            </w:pPr>
            <w:r w:rsidRPr="741FFCD1">
              <w:rPr>
                <w:rFonts w:ascii="Calibri" w:eastAsia="Calibri" w:hAnsi="Calibri" w:cs="Calibri"/>
                <w:sz w:val="20"/>
                <w:szCs w:val="20"/>
              </w:rPr>
              <w:t xml:space="preserve">As we </w:t>
            </w:r>
            <w:r w:rsidR="1F1F5931" w:rsidRPr="741FFCD1">
              <w:rPr>
                <w:rFonts w:ascii="Calibri" w:eastAsia="Calibri" w:hAnsi="Calibri" w:cs="Calibri"/>
                <w:sz w:val="20"/>
                <w:szCs w:val="20"/>
              </w:rPr>
              <w:t>start</w:t>
            </w:r>
            <w:r w:rsidRPr="741FFCD1">
              <w:rPr>
                <w:rFonts w:ascii="Calibri" w:eastAsia="Calibri" w:hAnsi="Calibri" w:cs="Calibri"/>
                <w:sz w:val="20"/>
                <w:szCs w:val="20"/>
              </w:rPr>
              <w:t xml:space="preserve"> our </w:t>
            </w:r>
            <w:r w:rsidR="70512620" w:rsidRPr="741FFCD1">
              <w:rPr>
                <w:rFonts w:ascii="Calibri" w:eastAsia="Calibri" w:hAnsi="Calibri" w:cs="Calibri"/>
                <w:sz w:val="20"/>
                <w:szCs w:val="20"/>
              </w:rPr>
              <w:t>journey</w:t>
            </w:r>
            <w:r w:rsidRPr="741FFCD1">
              <w:rPr>
                <w:rFonts w:ascii="Calibri" w:eastAsia="Calibri" w:hAnsi="Calibri" w:cs="Calibri"/>
                <w:sz w:val="20"/>
                <w:szCs w:val="20"/>
              </w:rPr>
              <w:t xml:space="preserve"> this </w:t>
            </w:r>
            <w:r w:rsidR="3F715CAF" w:rsidRPr="741FFCD1">
              <w:rPr>
                <w:rFonts w:ascii="Calibri" w:eastAsia="Calibri" w:hAnsi="Calibri" w:cs="Calibri"/>
                <w:sz w:val="20"/>
                <w:szCs w:val="20"/>
              </w:rPr>
              <w:t>year,</w:t>
            </w:r>
            <w:r w:rsidRPr="741FFCD1">
              <w:rPr>
                <w:rFonts w:ascii="Calibri" w:eastAsia="Calibri" w:hAnsi="Calibri" w:cs="Calibri"/>
                <w:sz w:val="20"/>
                <w:szCs w:val="20"/>
              </w:rPr>
              <w:t xml:space="preserve"> we will monitor each child’s communication needs.</w:t>
            </w:r>
          </w:p>
          <w:p w14:paraId="2E5EC638" w14:textId="6B02F43C" w:rsidR="0EE65170" w:rsidRDefault="043D626A" w:rsidP="39635BE8">
            <w:pPr>
              <w:jc w:val="center"/>
              <w:rPr>
                <w:rFonts w:ascii="Calibri" w:eastAsia="Calibri" w:hAnsi="Calibri" w:cs="Calibri"/>
                <w:sz w:val="20"/>
                <w:szCs w:val="20"/>
              </w:rPr>
            </w:pPr>
            <w:r w:rsidRPr="39635BE8">
              <w:rPr>
                <w:rFonts w:ascii="Calibri" w:eastAsia="Calibri" w:hAnsi="Calibri" w:cs="Calibri"/>
                <w:sz w:val="20"/>
                <w:szCs w:val="20"/>
              </w:rPr>
              <w:t xml:space="preserve">Every child will take part in a </w:t>
            </w:r>
            <w:proofErr w:type="spellStart"/>
            <w:r w:rsidRPr="39635BE8">
              <w:rPr>
                <w:rFonts w:ascii="Calibri" w:eastAsia="Calibri" w:hAnsi="Calibri" w:cs="Calibri"/>
                <w:sz w:val="20"/>
                <w:szCs w:val="20"/>
              </w:rPr>
              <w:t>Welcomm</w:t>
            </w:r>
            <w:proofErr w:type="spellEnd"/>
            <w:r w:rsidRPr="39635BE8">
              <w:rPr>
                <w:rFonts w:ascii="Calibri" w:eastAsia="Calibri" w:hAnsi="Calibri" w:cs="Calibri"/>
                <w:sz w:val="20"/>
                <w:szCs w:val="20"/>
              </w:rPr>
              <w:t xml:space="preserve"> assessment so that we can provide support for any areas of concern that </w:t>
            </w:r>
          </w:p>
          <w:p w14:paraId="4FBA59D5" w14:textId="56534C4B" w:rsidR="0EE65170" w:rsidRDefault="043D626A" w:rsidP="39635BE8">
            <w:pPr>
              <w:jc w:val="center"/>
              <w:rPr>
                <w:rFonts w:ascii="Calibri" w:eastAsia="Calibri" w:hAnsi="Calibri" w:cs="Calibri"/>
                <w:sz w:val="20"/>
                <w:szCs w:val="20"/>
              </w:rPr>
            </w:pPr>
            <w:r w:rsidRPr="39635BE8">
              <w:rPr>
                <w:rFonts w:ascii="Calibri" w:eastAsia="Calibri" w:hAnsi="Calibri" w:cs="Calibri"/>
                <w:sz w:val="20"/>
                <w:szCs w:val="20"/>
              </w:rPr>
              <w:t>are raised.</w:t>
            </w:r>
          </w:p>
          <w:p w14:paraId="3204D2D5" w14:textId="6FE8E7E2" w:rsidR="0EE65170" w:rsidRDefault="0EE65170" w:rsidP="39635BE8">
            <w:pPr>
              <w:jc w:val="center"/>
              <w:rPr>
                <w:rFonts w:ascii="Calibri" w:eastAsia="Calibri" w:hAnsi="Calibri" w:cs="Calibri"/>
                <w:sz w:val="20"/>
                <w:szCs w:val="20"/>
              </w:rPr>
            </w:pPr>
          </w:p>
          <w:p w14:paraId="51556C6F" w14:textId="6576F58A" w:rsidR="0EE65170" w:rsidRDefault="33023FB6" w:rsidP="39635BE8">
            <w:pPr>
              <w:jc w:val="center"/>
              <w:rPr>
                <w:rFonts w:ascii="Calibri" w:eastAsia="Calibri" w:hAnsi="Calibri" w:cs="Calibri"/>
                <w:sz w:val="20"/>
                <w:szCs w:val="20"/>
              </w:rPr>
            </w:pPr>
            <w:r w:rsidRPr="741FFCD1">
              <w:rPr>
                <w:rFonts w:ascii="Calibri" w:eastAsia="Calibri" w:hAnsi="Calibri" w:cs="Calibri"/>
                <w:sz w:val="20"/>
                <w:szCs w:val="20"/>
              </w:rPr>
              <w:t>Reception children will also take part in the Reception Baseline Assessment.</w:t>
            </w:r>
            <w:r w:rsidR="30A61A8F" w:rsidRPr="741FFCD1">
              <w:rPr>
                <w:rFonts w:ascii="Calibri" w:eastAsia="Calibri" w:hAnsi="Calibri" w:cs="Calibri"/>
                <w:sz w:val="20"/>
                <w:szCs w:val="20"/>
              </w:rPr>
              <w:t xml:space="preserve"> Additional information to come home.</w:t>
            </w:r>
          </w:p>
        </w:tc>
        <w:tc>
          <w:tcPr>
            <w:tcW w:w="3240" w:type="dxa"/>
            <w:shd w:val="clear" w:color="auto" w:fill="D9F2D0" w:themeFill="accent6" w:themeFillTint="33"/>
          </w:tcPr>
          <w:p w14:paraId="73A2861F" w14:textId="4A779A35" w:rsidR="0EE65170" w:rsidRDefault="72DD81CF" w:rsidP="39635BE8">
            <w:pPr>
              <w:jc w:val="center"/>
              <w:rPr>
                <w:rFonts w:ascii="Calibri" w:eastAsia="Calibri" w:hAnsi="Calibri" w:cs="Calibri"/>
                <w:b/>
                <w:bCs/>
                <w:sz w:val="22"/>
                <w:szCs w:val="22"/>
              </w:rPr>
            </w:pPr>
            <w:r w:rsidRPr="2EEC6062">
              <w:rPr>
                <w:rFonts w:ascii="Calibri" w:eastAsia="Calibri" w:hAnsi="Calibri" w:cs="Calibri"/>
                <w:b/>
                <w:bCs/>
                <w:sz w:val="22"/>
                <w:szCs w:val="22"/>
              </w:rPr>
              <w:t>Personal, Social and Emotional Development</w:t>
            </w:r>
          </w:p>
          <w:p w14:paraId="2369FD4E" w14:textId="3111FB5A" w:rsidR="0EE65170" w:rsidRDefault="27CF714B" w:rsidP="39635BE8">
            <w:pPr>
              <w:jc w:val="center"/>
              <w:rPr>
                <w:rFonts w:ascii="Calibri" w:eastAsia="Calibri" w:hAnsi="Calibri" w:cs="Calibri"/>
                <w:sz w:val="20"/>
                <w:szCs w:val="20"/>
              </w:rPr>
            </w:pPr>
            <w:r w:rsidRPr="741FFCD1">
              <w:rPr>
                <w:rFonts w:ascii="Calibri" w:eastAsia="Calibri" w:hAnsi="Calibri" w:cs="Calibri"/>
                <w:sz w:val="20"/>
                <w:szCs w:val="20"/>
              </w:rPr>
              <w:t xml:space="preserve">We will begin the </w:t>
            </w:r>
            <w:r w:rsidR="16672B12" w:rsidRPr="741FFCD1">
              <w:rPr>
                <w:rFonts w:ascii="Calibri" w:eastAsia="Calibri" w:hAnsi="Calibri" w:cs="Calibri"/>
                <w:sz w:val="20"/>
                <w:szCs w:val="20"/>
              </w:rPr>
              <w:t>term by</w:t>
            </w:r>
            <w:r w:rsidRPr="741FFCD1">
              <w:rPr>
                <w:rFonts w:ascii="Calibri" w:eastAsia="Calibri" w:hAnsi="Calibri" w:cs="Calibri"/>
                <w:sz w:val="20"/>
                <w:szCs w:val="20"/>
              </w:rPr>
              <w:t xml:space="preserve"> spending time getting to know each child. Learning about them, their likes and dislikes. </w:t>
            </w:r>
          </w:p>
          <w:p w14:paraId="765D421D" w14:textId="3E1096BC" w:rsidR="0EE65170" w:rsidRDefault="27CF714B" w:rsidP="39635BE8">
            <w:pPr>
              <w:jc w:val="center"/>
              <w:rPr>
                <w:rFonts w:ascii="Calibri" w:eastAsia="Calibri" w:hAnsi="Calibri" w:cs="Calibri"/>
                <w:sz w:val="20"/>
                <w:szCs w:val="20"/>
              </w:rPr>
            </w:pPr>
            <w:r w:rsidRPr="741FFCD1">
              <w:rPr>
                <w:rFonts w:ascii="Calibri" w:eastAsia="Calibri" w:hAnsi="Calibri" w:cs="Calibri"/>
                <w:sz w:val="20"/>
                <w:szCs w:val="20"/>
              </w:rPr>
              <w:t xml:space="preserve">Children will settle into school life and develop their awareness of school routines, listening skills and regulating their emotions and </w:t>
            </w:r>
            <w:proofErr w:type="spellStart"/>
            <w:r w:rsidRPr="741FFCD1">
              <w:rPr>
                <w:rFonts w:ascii="Calibri" w:eastAsia="Calibri" w:hAnsi="Calibri" w:cs="Calibri"/>
                <w:sz w:val="20"/>
                <w:szCs w:val="20"/>
              </w:rPr>
              <w:t>behaviours</w:t>
            </w:r>
            <w:proofErr w:type="spellEnd"/>
            <w:r w:rsidRPr="741FFCD1">
              <w:rPr>
                <w:rFonts w:ascii="Calibri" w:eastAsia="Calibri" w:hAnsi="Calibri" w:cs="Calibri"/>
                <w:sz w:val="20"/>
                <w:szCs w:val="20"/>
              </w:rPr>
              <w:t xml:space="preserve"> with adults and peers.</w:t>
            </w:r>
          </w:p>
          <w:p w14:paraId="3E6B9D01" w14:textId="54388A60" w:rsidR="741FFCD1" w:rsidRDefault="741FFCD1" w:rsidP="741FFCD1">
            <w:pPr>
              <w:jc w:val="center"/>
              <w:rPr>
                <w:rFonts w:ascii="Calibri" w:eastAsia="Calibri" w:hAnsi="Calibri" w:cs="Calibri"/>
                <w:sz w:val="20"/>
                <w:szCs w:val="20"/>
              </w:rPr>
            </w:pPr>
          </w:p>
          <w:p w14:paraId="16EF46D8" w14:textId="60111F99" w:rsidR="0EE65170" w:rsidRDefault="49218E24" w:rsidP="39635BE8">
            <w:pPr>
              <w:jc w:val="center"/>
              <w:rPr>
                <w:rFonts w:ascii="Calibri" w:eastAsia="Calibri" w:hAnsi="Calibri" w:cs="Calibri"/>
                <w:sz w:val="20"/>
                <w:szCs w:val="20"/>
              </w:rPr>
            </w:pPr>
            <w:r w:rsidRPr="2EEC6062">
              <w:rPr>
                <w:rFonts w:ascii="Calibri" w:eastAsia="Calibri" w:hAnsi="Calibri" w:cs="Calibri"/>
                <w:sz w:val="20"/>
                <w:szCs w:val="20"/>
              </w:rPr>
              <w:t xml:space="preserve">Our goal for this term is for everyone to be happy, settled in </w:t>
            </w:r>
            <w:r w:rsidR="41BB0010" w:rsidRPr="2EEC6062">
              <w:rPr>
                <w:rFonts w:ascii="Calibri" w:eastAsia="Calibri" w:hAnsi="Calibri" w:cs="Calibri"/>
                <w:sz w:val="20"/>
                <w:szCs w:val="20"/>
              </w:rPr>
              <w:t xml:space="preserve">our </w:t>
            </w:r>
            <w:r w:rsidRPr="2EEC6062">
              <w:rPr>
                <w:rFonts w:ascii="Calibri" w:eastAsia="Calibri" w:hAnsi="Calibri" w:cs="Calibri"/>
                <w:sz w:val="20"/>
                <w:szCs w:val="20"/>
              </w:rPr>
              <w:t>environment and comfortable talking to adults and peers.</w:t>
            </w:r>
          </w:p>
        </w:tc>
        <w:tc>
          <w:tcPr>
            <w:tcW w:w="3240" w:type="dxa"/>
            <w:shd w:val="clear" w:color="auto" w:fill="FAE2D5" w:themeFill="accent2" w:themeFillTint="33"/>
          </w:tcPr>
          <w:p w14:paraId="25D90417" w14:textId="7B0573A5" w:rsidR="0EE65170" w:rsidRDefault="6FA00D53" w:rsidP="39635BE8">
            <w:pPr>
              <w:jc w:val="center"/>
              <w:rPr>
                <w:rFonts w:ascii="Calibri" w:eastAsia="Calibri" w:hAnsi="Calibri" w:cs="Calibri"/>
                <w:b/>
                <w:bCs/>
                <w:sz w:val="22"/>
                <w:szCs w:val="22"/>
              </w:rPr>
            </w:pPr>
            <w:r w:rsidRPr="2EEC6062">
              <w:rPr>
                <w:rFonts w:ascii="Calibri" w:eastAsia="Calibri" w:hAnsi="Calibri" w:cs="Calibri"/>
                <w:b/>
                <w:bCs/>
                <w:sz w:val="22"/>
                <w:szCs w:val="22"/>
              </w:rPr>
              <w:t xml:space="preserve">Physical Development </w:t>
            </w:r>
          </w:p>
          <w:p w14:paraId="44C41F0A" w14:textId="648858BA" w:rsidR="0EE65170" w:rsidRDefault="49218E24" w:rsidP="39635BE8">
            <w:pPr>
              <w:jc w:val="center"/>
              <w:rPr>
                <w:rFonts w:ascii="Calibri" w:eastAsia="Calibri" w:hAnsi="Calibri" w:cs="Calibri"/>
                <w:sz w:val="20"/>
                <w:szCs w:val="20"/>
              </w:rPr>
            </w:pPr>
            <w:r w:rsidRPr="39635BE8">
              <w:rPr>
                <w:rFonts w:ascii="Calibri" w:eastAsia="Calibri" w:hAnsi="Calibri" w:cs="Calibri"/>
                <w:sz w:val="20"/>
                <w:szCs w:val="20"/>
              </w:rPr>
              <w:t xml:space="preserve">Children will have the opportunity to access many activities that will support the development of core muscle groups. Including vertical mark making, bike riding, sweeping and mopping and digging. To support development of the smaller muscle groups there will be </w:t>
            </w:r>
          </w:p>
          <w:p w14:paraId="6438928D" w14:textId="50FF20B9" w:rsidR="0EE65170" w:rsidRDefault="49218E24" w:rsidP="39635BE8">
            <w:pPr>
              <w:jc w:val="center"/>
              <w:rPr>
                <w:rFonts w:ascii="Calibri" w:eastAsia="Calibri" w:hAnsi="Calibri" w:cs="Calibri"/>
                <w:sz w:val="20"/>
                <w:szCs w:val="20"/>
              </w:rPr>
            </w:pPr>
            <w:r w:rsidRPr="2EEC6062">
              <w:rPr>
                <w:rFonts w:ascii="Calibri" w:eastAsia="Calibri" w:hAnsi="Calibri" w:cs="Calibri"/>
                <w:sz w:val="20"/>
                <w:szCs w:val="20"/>
              </w:rPr>
              <w:t>opportunities for</w:t>
            </w:r>
            <w:r w:rsidR="03D9BE01" w:rsidRPr="2EEC6062">
              <w:rPr>
                <w:rFonts w:ascii="Calibri" w:eastAsia="Calibri" w:hAnsi="Calibri" w:cs="Calibri"/>
                <w:sz w:val="20"/>
                <w:szCs w:val="20"/>
              </w:rPr>
              <w:t xml:space="preserve"> dough disco sessions and</w:t>
            </w:r>
            <w:r w:rsidRPr="2EEC6062">
              <w:rPr>
                <w:rFonts w:ascii="Calibri" w:eastAsia="Calibri" w:hAnsi="Calibri" w:cs="Calibri"/>
                <w:sz w:val="20"/>
                <w:szCs w:val="20"/>
              </w:rPr>
              <w:t xml:space="preserve"> small tool use. Encouraging use of cutlery at dinner times, developing scissor skills and </w:t>
            </w:r>
          </w:p>
          <w:p w14:paraId="60CA853F" w14:textId="3C59AFDA" w:rsidR="0EE65170" w:rsidRDefault="27CF714B" w:rsidP="39635BE8">
            <w:pPr>
              <w:jc w:val="center"/>
              <w:rPr>
                <w:rFonts w:ascii="Calibri" w:eastAsia="Calibri" w:hAnsi="Calibri" w:cs="Calibri"/>
                <w:sz w:val="20"/>
                <w:szCs w:val="20"/>
              </w:rPr>
            </w:pPr>
            <w:r w:rsidRPr="741FFCD1">
              <w:rPr>
                <w:rFonts w:ascii="Calibri" w:eastAsia="Calibri" w:hAnsi="Calibri" w:cs="Calibri"/>
                <w:sz w:val="20"/>
                <w:szCs w:val="20"/>
              </w:rPr>
              <w:t>pencil grip.</w:t>
            </w:r>
            <w:r w:rsidR="35412144" w:rsidRPr="741FFCD1">
              <w:rPr>
                <w:rFonts w:ascii="Calibri" w:eastAsia="Calibri" w:hAnsi="Calibri" w:cs="Calibri"/>
                <w:sz w:val="20"/>
                <w:szCs w:val="20"/>
              </w:rPr>
              <w:t xml:space="preserve"> We will also take part in some fun PE activities.</w:t>
            </w:r>
          </w:p>
          <w:p w14:paraId="0738D685" w14:textId="74561FFF" w:rsidR="0EE65170" w:rsidRDefault="0EE65170" w:rsidP="39635BE8">
            <w:pPr>
              <w:jc w:val="center"/>
              <w:rPr>
                <w:rFonts w:ascii="Calibri" w:eastAsia="Calibri" w:hAnsi="Calibri" w:cs="Calibri"/>
                <w:sz w:val="20"/>
                <w:szCs w:val="20"/>
              </w:rPr>
            </w:pPr>
          </w:p>
        </w:tc>
        <w:tc>
          <w:tcPr>
            <w:tcW w:w="3240" w:type="dxa"/>
            <w:shd w:val="clear" w:color="auto" w:fill="CAEDFB" w:themeFill="accent4" w:themeFillTint="33"/>
          </w:tcPr>
          <w:p w14:paraId="123518BF" w14:textId="6EFBE934" w:rsidR="2C19EB1B" w:rsidRDefault="2C19EB1B" w:rsidP="2EEC6062">
            <w:pPr>
              <w:jc w:val="center"/>
            </w:pPr>
            <w:r w:rsidRPr="2EEC6062">
              <w:rPr>
                <w:rFonts w:ascii="Calibri" w:eastAsia="Calibri" w:hAnsi="Calibri" w:cs="Calibri"/>
                <w:b/>
                <w:bCs/>
                <w:sz w:val="22"/>
                <w:szCs w:val="22"/>
              </w:rPr>
              <w:t>Literacy</w:t>
            </w:r>
          </w:p>
          <w:p w14:paraId="61CF8A63" w14:textId="73A21B85" w:rsidR="0EE65170" w:rsidRDefault="27A3F7EA" w:rsidP="39635BE8">
            <w:pPr>
              <w:jc w:val="center"/>
              <w:rPr>
                <w:rFonts w:ascii="Calibri" w:eastAsia="Calibri" w:hAnsi="Calibri" w:cs="Calibri"/>
                <w:sz w:val="20"/>
                <w:szCs w:val="20"/>
              </w:rPr>
            </w:pPr>
            <w:r w:rsidRPr="741FFCD1">
              <w:rPr>
                <w:rFonts w:ascii="Calibri" w:eastAsia="Calibri" w:hAnsi="Calibri" w:cs="Calibri"/>
                <w:sz w:val="20"/>
                <w:szCs w:val="20"/>
              </w:rPr>
              <w:t xml:space="preserve">In </w:t>
            </w:r>
            <w:r w:rsidR="410D9EF0" w:rsidRPr="741FFCD1">
              <w:rPr>
                <w:rFonts w:ascii="Calibri" w:eastAsia="Calibri" w:hAnsi="Calibri" w:cs="Calibri"/>
                <w:sz w:val="20"/>
                <w:szCs w:val="20"/>
              </w:rPr>
              <w:t>phonics,</w:t>
            </w:r>
            <w:r w:rsidRPr="741FFCD1">
              <w:rPr>
                <w:rFonts w:ascii="Calibri" w:eastAsia="Calibri" w:hAnsi="Calibri" w:cs="Calibri"/>
                <w:sz w:val="20"/>
                <w:szCs w:val="20"/>
              </w:rPr>
              <w:t xml:space="preserve"> we will be using </w:t>
            </w:r>
            <w:r w:rsidR="060DAC1B" w:rsidRPr="741FFCD1">
              <w:rPr>
                <w:rFonts w:ascii="Calibri" w:eastAsia="Calibri" w:hAnsi="Calibri" w:cs="Calibri"/>
                <w:sz w:val="20"/>
                <w:szCs w:val="20"/>
              </w:rPr>
              <w:t xml:space="preserve">rhymes and </w:t>
            </w:r>
            <w:r w:rsidRPr="741FFCD1">
              <w:rPr>
                <w:rFonts w:ascii="Calibri" w:eastAsia="Calibri" w:hAnsi="Calibri" w:cs="Calibri"/>
                <w:sz w:val="20"/>
                <w:szCs w:val="20"/>
              </w:rPr>
              <w:t xml:space="preserve">books to help us learn about listening and attention skills, </w:t>
            </w:r>
            <w:r w:rsidR="6A50FFE5" w:rsidRPr="741FFCD1">
              <w:rPr>
                <w:rFonts w:ascii="Calibri" w:eastAsia="Calibri" w:hAnsi="Calibri" w:cs="Calibri"/>
                <w:sz w:val="20"/>
                <w:szCs w:val="20"/>
              </w:rPr>
              <w:t>vocabulary,</w:t>
            </w:r>
            <w:r w:rsidRPr="741FFCD1">
              <w:rPr>
                <w:rFonts w:ascii="Calibri" w:eastAsia="Calibri" w:hAnsi="Calibri" w:cs="Calibri"/>
                <w:sz w:val="20"/>
                <w:szCs w:val="20"/>
              </w:rPr>
              <w:t xml:space="preserve"> and voice sounds. Later in the term reception will start to learn letter sounds (phonemes) and begin to form some written letters</w:t>
            </w:r>
            <w:r w:rsidR="7FAB1654" w:rsidRPr="741FFCD1">
              <w:rPr>
                <w:rFonts w:ascii="Calibri" w:eastAsia="Calibri" w:hAnsi="Calibri" w:cs="Calibri"/>
                <w:sz w:val="20"/>
                <w:szCs w:val="20"/>
              </w:rPr>
              <w:t xml:space="preserve"> </w:t>
            </w:r>
            <w:r w:rsidRPr="741FFCD1">
              <w:rPr>
                <w:rFonts w:ascii="Calibri" w:eastAsia="Calibri" w:hAnsi="Calibri" w:cs="Calibri"/>
                <w:sz w:val="20"/>
                <w:szCs w:val="20"/>
              </w:rPr>
              <w:t>(graphemes).</w:t>
            </w:r>
          </w:p>
          <w:p w14:paraId="265C8794" w14:textId="5A3B87BE" w:rsidR="00BFD381" w:rsidRDefault="51EC8DE7" w:rsidP="2EEC6062">
            <w:pPr>
              <w:jc w:val="center"/>
              <w:rPr>
                <w:rFonts w:ascii="Calibri" w:eastAsia="Calibri" w:hAnsi="Calibri" w:cs="Calibri"/>
                <w:sz w:val="20"/>
                <w:szCs w:val="20"/>
              </w:rPr>
            </w:pPr>
            <w:r w:rsidRPr="741FFCD1">
              <w:rPr>
                <w:rFonts w:ascii="Calibri" w:eastAsia="Calibri" w:hAnsi="Calibri" w:cs="Calibri"/>
                <w:sz w:val="20"/>
                <w:szCs w:val="20"/>
              </w:rPr>
              <w:t>Children will parti</w:t>
            </w:r>
            <w:r w:rsidR="3B8687E3" w:rsidRPr="741FFCD1">
              <w:rPr>
                <w:rFonts w:ascii="Calibri" w:eastAsia="Calibri" w:hAnsi="Calibri" w:cs="Calibri"/>
                <w:sz w:val="20"/>
                <w:szCs w:val="20"/>
              </w:rPr>
              <w:t>c</w:t>
            </w:r>
            <w:r w:rsidR="2E80FFC0" w:rsidRPr="741FFCD1">
              <w:rPr>
                <w:rFonts w:ascii="Calibri" w:eastAsia="Calibri" w:hAnsi="Calibri" w:cs="Calibri"/>
                <w:sz w:val="20"/>
                <w:szCs w:val="20"/>
              </w:rPr>
              <w:t>i</w:t>
            </w:r>
            <w:r w:rsidRPr="741FFCD1">
              <w:rPr>
                <w:rFonts w:ascii="Calibri" w:eastAsia="Calibri" w:hAnsi="Calibri" w:cs="Calibri"/>
                <w:sz w:val="20"/>
                <w:szCs w:val="20"/>
              </w:rPr>
              <w:t xml:space="preserve">pate in group reading sessions 3 times a week, when they </w:t>
            </w:r>
            <w:r w:rsidR="42FD75A2" w:rsidRPr="741FFCD1">
              <w:rPr>
                <w:rFonts w:ascii="Calibri" w:eastAsia="Calibri" w:hAnsi="Calibri" w:cs="Calibri"/>
                <w:sz w:val="20"/>
                <w:szCs w:val="20"/>
              </w:rPr>
              <w:t>are able to blend.</w:t>
            </w:r>
          </w:p>
          <w:p w14:paraId="0B2ABFD4" w14:textId="0D1FCF2D" w:rsidR="741FFCD1" w:rsidRDefault="741FFCD1" w:rsidP="741FFCD1">
            <w:pPr>
              <w:jc w:val="center"/>
              <w:rPr>
                <w:rFonts w:ascii="Calibri" w:eastAsia="Calibri" w:hAnsi="Calibri" w:cs="Calibri"/>
                <w:sz w:val="20"/>
                <w:szCs w:val="20"/>
              </w:rPr>
            </w:pPr>
          </w:p>
          <w:p w14:paraId="614943A8" w14:textId="525A55B2" w:rsidR="0EE65170" w:rsidRDefault="43DE1A1D" w:rsidP="39635BE8">
            <w:pPr>
              <w:jc w:val="center"/>
              <w:rPr>
                <w:rFonts w:ascii="Calibri" w:eastAsia="Calibri" w:hAnsi="Calibri" w:cs="Calibri"/>
                <w:sz w:val="20"/>
                <w:szCs w:val="20"/>
              </w:rPr>
            </w:pPr>
            <w:r w:rsidRPr="39635BE8">
              <w:rPr>
                <w:rFonts w:ascii="Calibri" w:eastAsia="Calibri" w:hAnsi="Calibri" w:cs="Calibri"/>
                <w:sz w:val="20"/>
                <w:szCs w:val="20"/>
              </w:rPr>
              <w:t xml:space="preserve">Our goal for this term is for everyone to </w:t>
            </w:r>
            <w:proofErr w:type="spellStart"/>
            <w:r w:rsidRPr="39635BE8">
              <w:rPr>
                <w:rFonts w:ascii="Calibri" w:eastAsia="Calibri" w:hAnsi="Calibri" w:cs="Calibri"/>
                <w:sz w:val="20"/>
                <w:szCs w:val="20"/>
              </w:rPr>
              <w:t>recognise</w:t>
            </w:r>
            <w:proofErr w:type="spellEnd"/>
            <w:r w:rsidRPr="39635BE8">
              <w:rPr>
                <w:rFonts w:ascii="Calibri" w:eastAsia="Calibri" w:hAnsi="Calibri" w:cs="Calibri"/>
                <w:sz w:val="20"/>
                <w:szCs w:val="20"/>
              </w:rPr>
              <w:t xml:space="preserve"> or write their own name.</w:t>
            </w:r>
          </w:p>
        </w:tc>
      </w:tr>
      <w:tr w:rsidR="0EE65170" w14:paraId="595B8D7F" w14:textId="77777777" w:rsidTr="741FFCD1">
        <w:trPr>
          <w:trHeight w:val="3930"/>
          <w:jc w:val="center"/>
        </w:trPr>
        <w:tc>
          <w:tcPr>
            <w:tcW w:w="3240" w:type="dxa"/>
            <w:shd w:val="clear" w:color="auto" w:fill="FAB9D4"/>
          </w:tcPr>
          <w:p w14:paraId="0EAA2E1C" w14:textId="4A28AEDF" w:rsidR="0EE65170" w:rsidRDefault="5B2CCC60" w:rsidP="39635BE8">
            <w:pPr>
              <w:jc w:val="center"/>
              <w:rPr>
                <w:rFonts w:ascii="Calibri" w:eastAsia="Calibri" w:hAnsi="Calibri" w:cs="Calibri"/>
                <w:b/>
                <w:bCs/>
                <w:sz w:val="22"/>
                <w:szCs w:val="22"/>
              </w:rPr>
            </w:pPr>
            <w:proofErr w:type="spellStart"/>
            <w:r w:rsidRPr="2EEC6062">
              <w:rPr>
                <w:rFonts w:ascii="Calibri" w:eastAsia="Calibri" w:hAnsi="Calibri" w:cs="Calibri"/>
                <w:b/>
                <w:bCs/>
                <w:sz w:val="22"/>
                <w:szCs w:val="22"/>
              </w:rPr>
              <w:t>Maths</w:t>
            </w:r>
            <w:proofErr w:type="spellEnd"/>
          </w:p>
          <w:p w14:paraId="1821C9FD" w14:textId="22397DEE" w:rsidR="0EE65170" w:rsidRDefault="35763AF4" w:rsidP="39635BE8">
            <w:pPr>
              <w:jc w:val="center"/>
              <w:rPr>
                <w:rFonts w:ascii="Calibri" w:eastAsia="Calibri" w:hAnsi="Calibri" w:cs="Calibri"/>
                <w:sz w:val="20"/>
                <w:szCs w:val="20"/>
              </w:rPr>
            </w:pPr>
            <w:r w:rsidRPr="741FFCD1">
              <w:rPr>
                <w:rFonts w:ascii="Calibri" w:eastAsia="Calibri" w:hAnsi="Calibri" w:cs="Calibri"/>
                <w:sz w:val="20"/>
                <w:szCs w:val="20"/>
              </w:rPr>
              <w:t xml:space="preserve">This </w:t>
            </w:r>
            <w:r w:rsidR="004E9944" w:rsidRPr="741FFCD1">
              <w:rPr>
                <w:rFonts w:ascii="Calibri" w:eastAsia="Calibri" w:hAnsi="Calibri" w:cs="Calibri"/>
                <w:sz w:val="20"/>
                <w:szCs w:val="20"/>
              </w:rPr>
              <w:t>term,</w:t>
            </w:r>
            <w:r w:rsidRPr="741FFCD1">
              <w:rPr>
                <w:rFonts w:ascii="Calibri" w:eastAsia="Calibri" w:hAnsi="Calibri" w:cs="Calibri"/>
                <w:sz w:val="20"/>
                <w:szCs w:val="20"/>
              </w:rPr>
              <w:t xml:space="preserve"> much of our </w:t>
            </w:r>
            <w:proofErr w:type="spellStart"/>
            <w:r w:rsidRPr="741FFCD1">
              <w:rPr>
                <w:rFonts w:ascii="Calibri" w:eastAsia="Calibri" w:hAnsi="Calibri" w:cs="Calibri"/>
                <w:sz w:val="20"/>
                <w:szCs w:val="20"/>
              </w:rPr>
              <w:t>maths</w:t>
            </w:r>
            <w:proofErr w:type="spellEnd"/>
            <w:r w:rsidRPr="741FFCD1">
              <w:rPr>
                <w:rFonts w:ascii="Calibri" w:eastAsia="Calibri" w:hAnsi="Calibri" w:cs="Calibri"/>
                <w:sz w:val="20"/>
                <w:szCs w:val="20"/>
              </w:rPr>
              <w:t xml:space="preserve"> learning will take place</w:t>
            </w:r>
            <w:r w:rsidR="6980856C" w:rsidRPr="741FFCD1">
              <w:rPr>
                <w:rFonts w:ascii="Calibri" w:eastAsia="Calibri" w:hAnsi="Calibri" w:cs="Calibri"/>
                <w:sz w:val="20"/>
                <w:szCs w:val="20"/>
              </w:rPr>
              <w:t xml:space="preserve"> </w:t>
            </w:r>
            <w:r w:rsidRPr="741FFCD1">
              <w:rPr>
                <w:rFonts w:ascii="Calibri" w:eastAsia="Calibri" w:hAnsi="Calibri" w:cs="Calibri"/>
                <w:sz w:val="20"/>
                <w:szCs w:val="20"/>
              </w:rPr>
              <w:t xml:space="preserve">through games, </w:t>
            </w:r>
            <w:r w:rsidR="2B46E119" w:rsidRPr="741FFCD1">
              <w:rPr>
                <w:rFonts w:ascii="Calibri" w:eastAsia="Calibri" w:hAnsi="Calibri" w:cs="Calibri"/>
                <w:sz w:val="20"/>
                <w:szCs w:val="20"/>
              </w:rPr>
              <w:t>songs,</w:t>
            </w:r>
            <w:r w:rsidRPr="741FFCD1">
              <w:rPr>
                <w:rFonts w:ascii="Calibri" w:eastAsia="Calibri" w:hAnsi="Calibri" w:cs="Calibri"/>
                <w:sz w:val="20"/>
                <w:szCs w:val="20"/>
              </w:rPr>
              <w:t xml:space="preserve"> and </w:t>
            </w:r>
            <w:r w:rsidR="0FF9629A" w:rsidRPr="741FFCD1">
              <w:rPr>
                <w:rFonts w:ascii="Calibri" w:eastAsia="Calibri" w:hAnsi="Calibri" w:cs="Calibri"/>
                <w:sz w:val="20"/>
                <w:szCs w:val="20"/>
              </w:rPr>
              <w:t>play-based</w:t>
            </w:r>
            <w:r w:rsidRPr="741FFCD1">
              <w:rPr>
                <w:rFonts w:ascii="Calibri" w:eastAsia="Calibri" w:hAnsi="Calibri" w:cs="Calibri"/>
                <w:sz w:val="20"/>
                <w:szCs w:val="20"/>
              </w:rPr>
              <w:t xml:space="preserve"> activities.</w:t>
            </w:r>
            <w:r w:rsidR="526AFEC6" w:rsidRPr="741FFCD1">
              <w:rPr>
                <w:rFonts w:ascii="Calibri" w:eastAsia="Calibri" w:hAnsi="Calibri" w:cs="Calibri"/>
                <w:sz w:val="20"/>
                <w:szCs w:val="20"/>
              </w:rPr>
              <w:t xml:space="preserve"> </w:t>
            </w:r>
            <w:r w:rsidRPr="741FFCD1">
              <w:rPr>
                <w:rFonts w:ascii="Calibri" w:eastAsia="Calibri" w:hAnsi="Calibri" w:cs="Calibri"/>
                <w:sz w:val="20"/>
                <w:szCs w:val="20"/>
              </w:rPr>
              <w:t xml:space="preserve">We will learn how to match, compare lengths, </w:t>
            </w:r>
            <w:r w:rsidR="65127CF4" w:rsidRPr="741FFCD1">
              <w:rPr>
                <w:rFonts w:ascii="Calibri" w:eastAsia="Calibri" w:hAnsi="Calibri" w:cs="Calibri"/>
                <w:sz w:val="20"/>
                <w:szCs w:val="20"/>
              </w:rPr>
              <w:t>heights,</w:t>
            </w:r>
            <w:r w:rsidRPr="741FFCD1">
              <w:rPr>
                <w:rFonts w:ascii="Calibri" w:eastAsia="Calibri" w:hAnsi="Calibri" w:cs="Calibri"/>
                <w:sz w:val="20"/>
                <w:szCs w:val="20"/>
              </w:rPr>
              <w:t xml:space="preserve"> and numbers. Starting work on </w:t>
            </w:r>
            <w:r w:rsidR="5EAB4343" w:rsidRPr="741FFCD1">
              <w:rPr>
                <w:rFonts w:ascii="Calibri" w:eastAsia="Calibri" w:hAnsi="Calibri" w:cs="Calibri"/>
                <w:sz w:val="20"/>
                <w:szCs w:val="20"/>
              </w:rPr>
              <w:t>patterns,</w:t>
            </w:r>
            <w:r w:rsidRPr="741FFCD1">
              <w:rPr>
                <w:rFonts w:ascii="Calibri" w:eastAsia="Calibri" w:hAnsi="Calibri" w:cs="Calibri"/>
                <w:sz w:val="20"/>
                <w:szCs w:val="20"/>
              </w:rPr>
              <w:t xml:space="preserve"> we will continue, make and identify AB shape patterns and musical body patterns.</w:t>
            </w:r>
            <w:r w:rsidR="740F607A" w:rsidRPr="741FFCD1">
              <w:rPr>
                <w:rFonts w:ascii="Calibri" w:eastAsia="Calibri" w:hAnsi="Calibri" w:cs="Calibri"/>
                <w:sz w:val="20"/>
                <w:szCs w:val="20"/>
              </w:rPr>
              <w:t xml:space="preserve"> </w:t>
            </w:r>
            <w:r w:rsidRPr="741FFCD1">
              <w:rPr>
                <w:rFonts w:ascii="Calibri" w:eastAsia="Calibri" w:hAnsi="Calibri" w:cs="Calibri"/>
                <w:sz w:val="20"/>
                <w:szCs w:val="20"/>
              </w:rPr>
              <w:t>The recognition and</w:t>
            </w:r>
            <w:r w:rsidR="7798B716" w:rsidRPr="741FFCD1">
              <w:rPr>
                <w:rFonts w:ascii="Calibri" w:eastAsia="Calibri" w:hAnsi="Calibri" w:cs="Calibri"/>
                <w:sz w:val="20"/>
                <w:szCs w:val="20"/>
              </w:rPr>
              <w:t xml:space="preserve"> </w:t>
            </w:r>
            <w:r w:rsidRPr="741FFCD1">
              <w:rPr>
                <w:rFonts w:ascii="Calibri" w:eastAsia="Calibri" w:hAnsi="Calibri" w:cs="Calibri"/>
                <w:sz w:val="20"/>
                <w:szCs w:val="20"/>
              </w:rPr>
              <w:t xml:space="preserve">identification of numbers to 5 </w:t>
            </w:r>
            <w:proofErr w:type="gramStart"/>
            <w:r w:rsidRPr="741FFCD1">
              <w:rPr>
                <w:rFonts w:ascii="Calibri" w:eastAsia="Calibri" w:hAnsi="Calibri" w:cs="Calibri"/>
                <w:sz w:val="20"/>
                <w:szCs w:val="20"/>
              </w:rPr>
              <w:t>including</w:t>
            </w:r>
            <w:proofErr w:type="gramEnd"/>
            <w:r w:rsidRPr="741FFCD1">
              <w:rPr>
                <w:rFonts w:ascii="Calibri" w:eastAsia="Calibri" w:hAnsi="Calibri" w:cs="Calibri"/>
                <w:sz w:val="20"/>
                <w:szCs w:val="20"/>
              </w:rPr>
              <w:t xml:space="preserve"> shapes linked to these numbers and</w:t>
            </w:r>
            <w:r w:rsidR="23E21A15" w:rsidRPr="741FFCD1">
              <w:rPr>
                <w:rFonts w:ascii="Calibri" w:eastAsia="Calibri" w:hAnsi="Calibri" w:cs="Calibri"/>
                <w:sz w:val="20"/>
                <w:szCs w:val="20"/>
              </w:rPr>
              <w:t xml:space="preserve"> </w:t>
            </w:r>
            <w:r w:rsidRPr="741FFCD1">
              <w:rPr>
                <w:rFonts w:ascii="Calibri" w:eastAsia="Calibri" w:hAnsi="Calibri" w:cs="Calibri"/>
                <w:sz w:val="20"/>
                <w:szCs w:val="20"/>
              </w:rPr>
              <w:t>composition of numbers 1 to 5.</w:t>
            </w:r>
          </w:p>
        </w:tc>
        <w:tc>
          <w:tcPr>
            <w:tcW w:w="3240" w:type="dxa"/>
            <w:shd w:val="clear" w:color="auto" w:fill="F2CEED" w:themeFill="accent5" w:themeFillTint="33"/>
          </w:tcPr>
          <w:p w14:paraId="27C61815" w14:textId="70159544" w:rsidR="140B95BE" w:rsidRDefault="5FE056EC" w:rsidP="39635BE8">
            <w:pPr>
              <w:jc w:val="center"/>
              <w:rPr>
                <w:rFonts w:ascii="Calibri" w:eastAsia="Calibri" w:hAnsi="Calibri" w:cs="Calibri"/>
                <w:b/>
                <w:bCs/>
                <w:sz w:val="22"/>
                <w:szCs w:val="22"/>
              </w:rPr>
            </w:pPr>
            <w:r w:rsidRPr="2EEC6062">
              <w:rPr>
                <w:rFonts w:ascii="Calibri" w:eastAsia="Calibri" w:hAnsi="Calibri" w:cs="Calibri"/>
                <w:b/>
                <w:bCs/>
                <w:sz w:val="22"/>
                <w:szCs w:val="22"/>
              </w:rPr>
              <w:t>Understanding of the World</w:t>
            </w:r>
          </w:p>
          <w:p w14:paraId="25DEE02D" w14:textId="4F1D161F" w:rsidR="140B95BE" w:rsidRDefault="140B95BE" w:rsidP="39635BE8">
            <w:pPr>
              <w:jc w:val="center"/>
              <w:rPr>
                <w:rFonts w:ascii="Calibri" w:eastAsia="Calibri" w:hAnsi="Calibri" w:cs="Calibri"/>
                <w:color w:val="FF0000"/>
                <w:sz w:val="20"/>
                <w:szCs w:val="20"/>
              </w:rPr>
            </w:pPr>
            <w:r w:rsidRPr="39635BE8">
              <w:rPr>
                <w:rFonts w:ascii="Calibri" w:eastAsia="Calibri" w:hAnsi="Calibri" w:cs="Calibri"/>
                <w:sz w:val="20"/>
                <w:szCs w:val="20"/>
              </w:rPr>
              <w:t xml:space="preserve">We will use the children’s interests to support learning in all areas. </w:t>
            </w:r>
          </w:p>
          <w:p w14:paraId="07B9CD70" w14:textId="77C89DF1" w:rsidR="50C26A3D" w:rsidRDefault="614F5E23" w:rsidP="39635BE8">
            <w:pPr>
              <w:spacing w:line="279" w:lineRule="auto"/>
              <w:jc w:val="center"/>
            </w:pPr>
            <w:r w:rsidRPr="741FFCD1">
              <w:rPr>
                <w:rFonts w:ascii="Calibri" w:eastAsia="Calibri" w:hAnsi="Calibri" w:cs="Calibri"/>
                <w:sz w:val="20"/>
                <w:szCs w:val="20"/>
              </w:rPr>
              <w:t>The start of the school year is spent getting to know each child and gives us the opportunity to teach children about diversity and inclusion.</w:t>
            </w:r>
          </w:p>
          <w:p w14:paraId="117A79D6" w14:textId="2FCCD93C" w:rsidR="741FFCD1" w:rsidRDefault="741FFCD1" w:rsidP="741FFCD1">
            <w:pPr>
              <w:spacing w:line="279" w:lineRule="auto"/>
              <w:jc w:val="center"/>
              <w:rPr>
                <w:rFonts w:ascii="Calibri" w:eastAsia="Calibri" w:hAnsi="Calibri" w:cs="Calibri"/>
                <w:sz w:val="20"/>
                <w:szCs w:val="20"/>
              </w:rPr>
            </w:pPr>
          </w:p>
          <w:p w14:paraId="73886502" w14:textId="2E117049" w:rsidR="647B1BBB" w:rsidRDefault="647B1BBB" w:rsidP="741FFCD1">
            <w:pPr>
              <w:spacing w:line="279" w:lineRule="auto"/>
              <w:jc w:val="center"/>
            </w:pPr>
            <w:r w:rsidRPr="741FFCD1">
              <w:rPr>
                <w:rFonts w:ascii="Calibri" w:eastAsia="Calibri" w:hAnsi="Calibri" w:cs="Calibri"/>
                <w:sz w:val="20"/>
                <w:szCs w:val="20"/>
              </w:rPr>
              <w:t>We will also be looking at Harvest</w:t>
            </w:r>
            <w:r w:rsidR="735387D3" w:rsidRPr="741FFCD1">
              <w:rPr>
                <w:rFonts w:ascii="Calibri" w:eastAsia="Calibri" w:hAnsi="Calibri" w:cs="Calibri"/>
                <w:sz w:val="20"/>
                <w:szCs w:val="20"/>
              </w:rPr>
              <w:t>, Diwali, Bonfire night, and Christmas.</w:t>
            </w:r>
          </w:p>
          <w:p w14:paraId="3138828F" w14:textId="247E33CF" w:rsidR="39635BE8" w:rsidRDefault="39635BE8" w:rsidP="39635BE8">
            <w:pPr>
              <w:jc w:val="center"/>
              <w:rPr>
                <w:rFonts w:ascii="Calibri" w:eastAsia="Calibri" w:hAnsi="Calibri" w:cs="Calibri"/>
                <w:sz w:val="20"/>
                <w:szCs w:val="20"/>
              </w:rPr>
            </w:pPr>
          </w:p>
          <w:p w14:paraId="4DD1C2C4" w14:textId="1C310A43" w:rsidR="63665892" w:rsidRDefault="06BCCCCE" w:rsidP="39635BE8">
            <w:pPr>
              <w:jc w:val="center"/>
              <w:rPr>
                <w:rFonts w:ascii="Calibri" w:eastAsia="Calibri" w:hAnsi="Calibri" w:cs="Calibri"/>
                <w:sz w:val="20"/>
                <w:szCs w:val="20"/>
              </w:rPr>
            </w:pPr>
            <w:r w:rsidRPr="741FFCD1">
              <w:rPr>
                <w:rFonts w:ascii="Calibri" w:eastAsia="Calibri" w:hAnsi="Calibri" w:cs="Calibri"/>
                <w:sz w:val="20"/>
                <w:szCs w:val="20"/>
              </w:rPr>
              <w:t>Seedlings children will take part in</w:t>
            </w:r>
            <w:r w:rsidR="1C1C70DC" w:rsidRPr="741FFCD1">
              <w:rPr>
                <w:rFonts w:ascii="Calibri" w:eastAsia="Calibri" w:hAnsi="Calibri" w:cs="Calibri"/>
                <w:sz w:val="20"/>
                <w:szCs w:val="20"/>
              </w:rPr>
              <w:t xml:space="preserve"> a</w:t>
            </w:r>
            <w:r w:rsidRPr="741FFCD1">
              <w:rPr>
                <w:rFonts w:ascii="Calibri" w:eastAsia="Calibri" w:hAnsi="Calibri" w:cs="Calibri"/>
                <w:sz w:val="20"/>
                <w:szCs w:val="20"/>
              </w:rPr>
              <w:t xml:space="preserve"> Forest School session with Pine class on a </w:t>
            </w:r>
            <w:r w:rsidR="58CE10BC" w:rsidRPr="741FFCD1">
              <w:rPr>
                <w:rFonts w:ascii="Calibri" w:eastAsia="Calibri" w:hAnsi="Calibri" w:cs="Calibri"/>
                <w:sz w:val="20"/>
                <w:szCs w:val="20"/>
              </w:rPr>
              <w:t>Friday afternoon.</w:t>
            </w:r>
            <w:r w:rsidR="3093BE63" w:rsidRPr="741FFCD1">
              <w:rPr>
                <w:rFonts w:ascii="Calibri" w:eastAsia="Calibri" w:hAnsi="Calibri" w:cs="Calibri"/>
                <w:sz w:val="20"/>
                <w:szCs w:val="20"/>
              </w:rPr>
              <w:t xml:space="preserve"> The children will be looking at Eco systems and habitats followed by Natural art. </w:t>
            </w:r>
            <w:r w:rsidR="58CE10BC" w:rsidRPr="741FFCD1">
              <w:rPr>
                <w:rFonts w:ascii="Calibri" w:eastAsia="Calibri" w:hAnsi="Calibri" w:cs="Calibri"/>
                <w:sz w:val="20"/>
                <w:szCs w:val="20"/>
              </w:rPr>
              <w:t xml:space="preserve"> </w:t>
            </w:r>
            <w:r w:rsidRPr="741FFCD1">
              <w:rPr>
                <w:rFonts w:ascii="Calibri" w:eastAsia="Calibri" w:hAnsi="Calibri" w:cs="Calibri"/>
                <w:sz w:val="20"/>
                <w:szCs w:val="20"/>
              </w:rPr>
              <w:t xml:space="preserve"> </w:t>
            </w:r>
          </w:p>
          <w:p w14:paraId="24C7E5BC" w14:textId="66105840" w:rsidR="0EE65170" w:rsidRDefault="0EE65170" w:rsidP="39635BE8">
            <w:pPr>
              <w:rPr>
                <w:rFonts w:ascii="Calibri" w:eastAsia="Calibri" w:hAnsi="Calibri" w:cs="Calibri"/>
                <w:sz w:val="20"/>
                <w:szCs w:val="20"/>
              </w:rPr>
            </w:pPr>
          </w:p>
        </w:tc>
        <w:tc>
          <w:tcPr>
            <w:tcW w:w="3240" w:type="dxa"/>
            <w:shd w:val="clear" w:color="auto" w:fill="F2F2F2" w:themeFill="background1" w:themeFillShade="F2"/>
          </w:tcPr>
          <w:p w14:paraId="01667C80" w14:textId="3A404FAA" w:rsidR="0EE65170" w:rsidRDefault="6D1B58FE" w:rsidP="741FFCD1">
            <w:pPr>
              <w:jc w:val="center"/>
              <w:rPr>
                <w:rFonts w:ascii="Calibri" w:eastAsia="Calibri" w:hAnsi="Calibri" w:cs="Calibri"/>
                <w:b/>
                <w:bCs/>
                <w:sz w:val="22"/>
                <w:szCs w:val="22"/>
              </w:rPr>
            </w:pPr>
            <w:r w:rsidRPr="741FFCD1">
              <w:rPr>
                <w:rFonts w:ascii="Calibri" w:eastAsia="Calibri" w:hAnsi="Calibri" w:cs="Calibri"/>
                <w:b/>
                <w:bCs/>
                <w:sz w:val="22"/>
                <w:szCs w:val="22"/>
              </w:rPr>
              <w:t xml:space="preserve"> </w:t>
            </w:r>
            <w:r w:rsidR="76ABA068" w:rsidRPr="741FFCD1">
              <w:rPr>
                <w:rFonts w:ascii="Calibri" w:eastAsia="Calibri" w:hAnsi="Calibri" w:cs="Calibri"/>
                <w:b/>
                <w:bCs/>
                <w:sz w:val="22"/>
                <w:szCs w:val="22"/>
              </w:rPr>
              <w:t>Expressive Arts and Design</w:t>
            </w:r>
          </w:p>
          <w:p w14:paraId="0BF5AA86" w14:textId="2431AA76" w:rsidR="0EE65170" w:rsidRDefault="1C5E503F" w:rsidP="2EEC6062">
            <w:pPr>
              <w:jc w:val="center"/>
            </w:pPr>
            <w:r w:rsidRPr="741FFCD1">
              <w:rPr>
                <w:rFonts w:ascii="Calibri" w:eastAsia="Calibri" w:hAnsi="Calibri" w:cs="Calibri"/>
                <w:sz w:val="20"/>
                <w:szCs w:val="20"/>
              </w:rPr>
              <w:t>We will be learning a new rhyme each week to support our literacy and creative sides.</w:t>
            </w:r>
            <w:r w:rsidR="266E1EEC" w:rsidRPr="741FFCD1">
              <w:rPr>
                <w:rFonts w:ascii="Calibri" w:eastAsia="Calibri" w:hAnsi="Calibri" w:cs="Calibri"/>
                <w:sz w:val="20"/>
                <w:szCs w:val="20"/>
              </w:rPr>
              <w:t xml:space="preserve"> </w:t>
            </w:r>
            <w:r w:rsidR="00F093D4" w:rsidRPr="741FFCD1">
              <w:rPr>
                <w:rFonts w:ascii="Calibri" w:eastAsia="Calibri" w:hAnsi="Calibri" w:cs="Calibri"/>
                <w:sz w:val="20"/>
                <w:szCs w:val="20"/>
              </w:rPr>
              <w:t xml:space="preserve">In </w:t>
            </w:r>
            <w:r w:rsidR="0A351BEF" w:rsidRPr="741FFCD1">
              <w:rPr>
                <w:rFonts w:ascii="Calibri" w:eastAsia="Calibri" w:hAnsi="Calibri" w:cs="Calibri"/>
                <w:sz w:val="20"/>
                <w:szCs w:val="20"/>
              </w:rPr>
              <w:t>music,</w:t>
            </w:r>
            <w:r w:rsidR="00F093D4" w:rsidRPr="741FFCD1">
              <w:rPr>
                <w:rFonts w:ascii="Calibri" w:eastAsia="Calibri" w:hAnsi="Calibri" w:cs="Calibri"/>
                <w:sz w:val="20"/>
                <w:szCs w:val="20"/>
              </w:rPr>
              <w:t xml:space="preserve"> children will learn to </w:t>
            </w:r>
            <w:r w:rsidR="2379B8A2" w:rsidRPr="741FFCD1">
              <w:rPr>
                <w:rFonts w:ascii="Calibri" w:eastAsia="Calibri" w:hAnsi="Calibri" w:cs="Calibri"/>
                <w:sz w:val="20"/>
                <w:szCs w:val="20"/>
              </w:rPr>
              <w:t>play</w:t>
            </w:r>
            <w:r w:rsidR="00F093D4" w:rsidRPr="741FFCD1">
              <w:rPr>
                <w:rFonts w:ascii="Calibri" w:eastAsia="Calibri" w:hAnsi="Calibri" w:cs="Calibri"/>
                <w:sz w:val="20"/>
                <w:szCs w:val="20"/>
              </w:rPr>
              <w:t xml:space="preserve"> a steady beat and </w:t>
            </w:r>
            <w:proofErr w:type="spellStart"/>
            <w:r w:rsidR="00F093D4" w:rsidRPr="741FFCD1">
              <w:rPr>
                <w:rFonts w:ascii="Calibri" w:eastAsia="Calibri" w:hAnsi="Calibri" w:cs="Calibri"/>
                <w:sz w:val="20"/>
                <w:szCs w:val="20"/>
              </w:rPr>
              <w:t>recognise</w:t>
            </w:r>
            <w:proofErr w:type="spellEnd"/>
            <w:r w:rsidR="00F093D4" w:rsidRPr="741FFCD1">
              <w:rPr>
                <w:rFonts w:ascii="Calibri" w:eastAsia="Calibri" w:hAnsi="Calibri" w:cs="Calibri"/>
                <w:sz w:val="20"/>
                <w:szCs w:val="20"/>
              </w:rPr>
              <w:t xml:space="preserve"> patterns in music. </w:t>
            </w:r>
          </w:p>
          <w:p w14:paraId="42453CB1" w14:textId="6504025C" w:rsidR="0EE65170" w:rsidRDefault="1C5E503F" w:rsidP="2EEC6062">
            <w:pPr>
              <w:jc w:val="center"/>
            </w:pPr>
            <w:r w:rsidRPr="741FFCD1">
              <w:rPr>
                <w:rFonts w:ascii="Calibri" w:eastAsia="Calibri" w:hAnsi="Calibri" w:cs="Calibri"/>
                <w:sz w:val="20"/>
                <w:szCs w:val="20"/>
              </w:rPr>
              <w:t>Children will be exposed to opportunities to be creative through their play, making and building models with</w:t>
            </w:r>
            <w:r w:rsidR="394118C7" w:rsidRPr="741FFCD1">
              <w:rPr>
                <w:rFonts w:ascii="Calibri" w:eastAsia="Calibri" w:hAnsi="Calibri" w:cs="Calibri"/>
                <w:sz w:val="20"/>
                <w:szCs w:val="20"/>
              </w:rPr>
              <w:t xml:space="preserve"> </w:t>
            </w:r>
            <w:r w:rsidRPr="741FFCD1">
              <w:rPr>
                <w:rFonts w:ascii="Calibri" w:eastAsia="Calibri" w:hAnsi="Calibri" w:cs="Calibri"/>
                <w:sz w:val="20"/>
                <w:szCs w:val="20"/>
              </w:rPr>
              <w:t>construction and art</w:t>
            </w:r>
            <w:r w:rsidR="0C9D4ED0" w:rsidRPr="741FFCD1">
              <w:rPr>
                <w:rFonts w:ascii="Calibri" w:eastAsia="Calibri" w:hAnsi="Calibri" w:cs="Calibri"/>
                <w:sz w:val="20"/>
                <w:szCs w:val="20"/>
              </w:rPr>
              <w:t xml:space="preserve"> </w:t>
            </w:r>
            <w:r w:rsidRPr="741FFCD1">
              <w:rPr>
                <w:rFonts w:ascii="Calibri" w:eastAsia="Calibri" w:hAnsi="Calibri" w:cs="Calibri"/>
                <w:sz w:val="20"/>
                <w:szCs w:val="20"/>
              </w:rPr>
              <w:t>materials.</w:t>
            </w:r>
            <w:r w:rsidR="0978CAE9" w:rsidRPr="741FFCD1">
              <w:rPr>
                <w:rFonts w:ascii="Calibri" w:eastAsia="Calibri" w:hAnsi="Calibri" w:cs="Calibri"/>
                <w:sz w:val="20"/>
                <w:szCs w:val="20"/>
              </w:rPr>
              <w:t xml:space="preserve"> </w:t>
            </w:r>
          </w:p>
          <w:p w14:paraId="50F3C1E0" w14:textId="4CD52B1F" w:rsidR="0EE65170" w:rsidRDefault="1C5E503F" w:rsidP="2EEC6062">
            <w:pPr>
              <w:jc w:val="center"/>
              <w:rPr>
                <w:rFonts w:ascii="Calibri" w:eastAsia="Calibri" w:hAnsi="Calibri" w:cs="Calibri"/>
                <w:sz w:val="20"/>
                <w:szCs w:val="20"/>
              </w:rPr>
            </w:pPr>
            <w:r w:rsidRPr="741FFCD1">
              <w:rPr>
                <w:rFonts w:ascii="Calibri" w:eastAsia="Calibri" w:hAnsi="Calibri" w:cs="Calibri"/>
                <w:sz w:val="20"/>
                <w:szCs w:val="20"/>
              </w:rPr>
              <w:t>Harvest and Christmas</w:t>
            </w:r>
            <w:r w:rsidR="65DF78B0" w:rsidRPr="741FFCD1">
              <w:rPr>
                <w:rFonts w:ascii="Calibri" w:eastAsia="Calibri" w:hAnsi="Calibri" w:cs="Calibri"/>
                <w:sz w:val="20"/>
                <w:szCs w:val="20"/>
              </w:rPr>
              <w:t xml:space="preserve"> </w:t>
            </w:r>
            <w:r w:rsidRPr="741FFCD1">
              <w:rPr>
                <w:rFonts w:ascii="Calibri" w:eastAsia="Calibri" w:hAnsi="Calibri" w:cs="Calibri"/>
                <w:sz w:val="20"/>
                <w:szCs w:val="20"/>
              </w:rPr>
              <w:t xml:space="preserve">celebrations will bring the </w:t>
            </w:r>
            <w:r w:rsidR="356A7719" w:rsidRPr="741FFCD1">
              <w:rPr>
                <w:rFonts w:ascii="Calibri" w:eastAsia="Calibri" w:hAnsi="Calibri" w:cs="Calibri"/>
                <w:sz w:val="20"/>
                <w:szCs w:val="20"/>
              </w:rPr>
              <w:t>opportunity</w:t>
            </w:r>
            <w:r w:rsidRPr="741FFCD1">
              <w:rPr>
                <w:rFonts w:ascii="Calibri" w:eastAsia="Calibri" w:hAnsi="Calibri" w:cs="Calibri"/>
                <w:sz w:val="20"/>
                <w:szCs w:val="20"/>
              </w:rPr>
              <w:t xml:space="preserve"> to perform in front of an audience.</w:t>
            </w:r>
            <w:r w:rsidR="2C813FFC" w:rsidRPr="741FFCD1">
              <w:rPr>
                <w:rFonts w:ascii="Calibri" w:eastAsia="Calibri" w:hAnsi="Calibri" w:cs="Calibri"/>
                <w:sz w:val="20"/>
                <w:szCs w:val="20"/>
              </w:rPr>
              <w:t xml:space="preserve"> </w:t>
            </w:r>
          </w:p>
          <w:p w14:paraId="1590FD53" w14:textId="0C963C3D" w:rsidR="0EE65170" w:rsidRDefault="0EE65170" w:rsidP="39635BE8">
            <w:pPr>
              <w:jc w:val="center"/>
              <w:rPr>
                <w:rFonts w:ascii="Calibri" w:eastAsia="Calibri" w:hAnsi="Calibri" w:cs="Calibri"/>
                <w:sz w:val="20"/>
                <w:szCs w:val="20"/>
              </w:rPr>
            </w:pPr>
          </w:p>
        </w:tc>
        <w:tc>
          <w:tcPr>
            <w:tcW w:w="3240" w:type="dxa"/>
          </w:tcPr>
          <w:p w14:paraId="1AA6A2D1" w14:textId="4D860330" w:rsidR="0EE65170" w:rsidRDefault="458CE485" w:rsidP="2EEC6062">
            <w:pPr>
              <w:jc w:val="center"/>
              <w:rPr>
                <w:rFonts w:ascii="Calibri" w:eastAsia="Calibri" w:hAnsi="Calibri" w:cs="Calibri"/>
                <w:b/>
                <w:bCs/>
                <w:sz w:val="22"/>
                <w:szCs w:val="22"/>
              </w:rPr>
            </w:pPr>
            <w:r w:rsidRPr="2EEC6062">
              <w:rPr>
                <w:rFonts w:ascii="Calibri" w:eastAsia="Calibri" w:hAnsi="Calibri" w:cs="Calibri"/>
                <w:b/>
                <w:bCs/>
                <w:sz w:val="22"/>
                <w:szCs w:val="22"/>
              </w:rPr>
              <w:t xml:space="preserve">All About Me </w:t>
            </w:r>
          </w:p>
          <w:p w14:paraId="4C0D7F68" w14:textId="3A92CDCC" w:rsidR="0EE65170" w:rsidRDefault="359C4EBB" w:rsidP="2EEC6062">
            <w:pPr>
              <w:jc w:val="center"/>
              <w:rPr>
                <w:rFonts w:ascii="Calibri" w:eastAsia="Calibri" w:hAnsi="Calibri" w:cs="Calibri"/>
                <w:b/>
                <w:bCs/>
                <w:sz w:val="22"/>
                <w:szCs w:val="22"/>
              </w:rPr>
            </w:pPr>
            <w:r w:rsidRPr="2EEC6062">
              <w:rPr>
                <w:rFonts w:ascii="Calibri" w:eastAsia="Calibri" w:hAnsi="Calibri" w:cs="Calibri"/>
                <w:b/>
                <w:bCs/>
                <w:sz w:val="22"/>
                <w:szCs w:val="22"/>
              </w:rPr>
              <w:t xml:space="preserve">Each week we will be sending home the ‘All About Me’ bag. If the bag comes home with your child, please help them </w:t>
            </w:r>
            <w:r w:rsidR="5AC8D95F" w:rsidRPr="2EEC6062">
              <w:rPr>
                <w:rFonts w:ascii="Calibri" w:eastAsia="Calibri" w:hAnsi="Calibri" w:cs="Calibri"/>
                <w:b/>
                <w:bCs/>
                <w:sz w:val="22"/>
                <w:szCs w:val="22"/>
              </w:rPr>
              <w:t>fill</w:t>
            </w:r>
            <w:r w:rsidRPr="2EEC6062">
              <w:rPr>
                <w:rFonts w:ascii="Calibri" w:eastAsia="Calibri" w:hAnsi="Calibri" w:cs="Calibri"/>
                <w:b/>
                <w:bCs/>
                <w:sz w:val="22"/>
                <w:szCs w:val="22"/>
              </w:rPr>
              <w:t xml:space="preserve"> it with 5 items from home, which help to descri</w:t>
            </w:r>
            <w:r w:rsidR="2ED427BB" w:rsidRPr="2EEC6062">
              <w:rPr>
                <w:rFonts w:ascii="Calibri" w:eastAsia="Calibri" w:hAnsi="Calibri" w:cs="Calibri"/>
                <w:b/>
                <w:bCs/>
                <w:sz w:val="22"/>
                <w:szCs w:val="22"/>
              </w:rPr>
              <w:t>be them. This may be a</w:t>
            </w:r>
            <w:r w:rsidR="24A4E8B0" w:rsidRPr="2EEC6062">
              <w:rPr>
                <w:rFonts w:ascii="Calibri" w:eastAsia="Calibri" w:hAnsi="Calibri" w:cs="Calibri"/>
                <w:b/>
                <w:bCs/>
                <w:sz w:val="22"/>
                <w:szCs w:val="22"/>
              </w:rPr>
              <w:t xml:space="preserve"> toy</w:t>
            </w:r>
            <w:r w:rsidR="2ED427BB" w:rsidRPr="2EEC6062">
              <w:rPr>
                <w:rFonts w:ascii="Calibri" w:eastAsia="Calibri" w:hAnsi="Calibri" w:cs="Calibri"/>
                <w:b/>
                <w:bCs/>
                <w:sz w:val="22"/>
                <w:szCs w:val="22"/>
              </w:rPr>
              <w:t xml:space="preserve">, a photo or a </w:t>
            </w:r>
            <w:r w:rsidR="78C05863" w:rsidRPr="2EEC6062">
              <w:rPr>
                <w:rFonts w:ascii="Calibri" w:eastAsia="Calibri" w:hAnsi="Calibri" w:cs="Calibri"/>
                <w:b/>
                <w:bCs/>
                <w:sz w:val="22"/>
                <w:szCs w:val="22"/>
              </w:rPr>
              <w:t xml:space="preserve">book, or anything that is important to them. </w:t>
            </w:r>
            <w:r w:rsidR="437A22C5" w:rsidRPr="2EEC6062">
              <w:rPr>
                <w:rFonts w:ascii="Calibri" w:eastAsia="Calibri" w:hAnsi="Calibri" w:cs="Calibri"/>
                <w:b/>
                <w:bCs/>
                <w:sz w:val="22"/>
                <w:szCs w:val="22"/>
              </w:rPr>
              <w:t xml:space="preserve"> </w:t>
            </w:r>
            <w:r w:rsidR="2ED427BB" w:rsidRPr="2EEC6062">
              <w:rPr>
                <w:rFonts w:ascii="Calibri" w:eastAsia="Calibri" w:hAnsi="Calibri" w:cs="Calibri"/>
                <w:b/>
                <w:bCs/>
                <w:sz w:val="22"/>
                <w:szCs w:val="22"/>
              </w:rPr>
              <w:t xml:space="preserve"> </w:t>
            </w:r>
            <w:r w:rsidR="06480D02" w:rsidRPr="2EEC6062">
              <w:rPr>
                <w:rFonts w:ascii="Calibri" w:eastAsia="Calibri" w:hAnsi="Calibri" w:cs="Calibri"/>
                <w:b/>
                <w:bCs/>
                <w:sz w:val="22"/>
                <w:szCs w:val="22"/>
              </w:rPr>
              <w:t xml:space="preserve"> </w:t>
            </w:r>
          </w:p>
          <w:p w14:paraId="3457F20A" w14:textId="62BF155D" w:rsidR="0EE65170" w:rsidRDefault="7736AA74" w:rsidP="2EEC6062">
            <w:pPr>
              <w:jc w:val="center"/>
              <w:rPr>
                <w:rFonts w:ascii="Calibri" w:eastAsia="Calibri" w:hAnsi="Calibri" w:cs="Calibri"/>
                <w:b/>
                <w:bCs/>
                <w:sz w:val="22"/>
                <w:szCs w:val="22"/>
              </w:rPr>
            </w:pPr>
            <w:r w:rsidRPr="2EEC6062">
              <w:rPr>
                <w:rFonts w:ascii="Calibri" w:eastAsia="Calibri" w:hAnsi="Calibri" w:cs="Calibri"/>
                <w:b/>
                <w:bCs/>
                <w:sz w:val="22"/>
                <w:szCs w:val="22"/>
              </w:rPr>
              <w:t xml:space="preserve">This will replace ‘show and tell’ so please do not allow children to bring any other items to school. </w:t>
            </w:r>
          </w:p>
        </w:tc>
      </w:tr>
      <w:tr w:rsidR="0EE65170" w14:paraId="3FC17F12" w14:textId="77777777" w:rsidTr="741FFCD1">
        <w:trPr>
          <w:trHeight w:val="300"/>
          <w:jc w:val="center"/>
        </w:trPr>
        <w:tc>
          <w:tcPr>
            <w:tcW w:w="12960" w:type="dxa"/>
            <w:gridSpan w:val="4"/>
          </w:tcPr>
          <w:p w14:paraId="20C06473" w14:textId="49984371" w:rsidR="0EE65170" w:rsidRDefault="54659C1A" w:rsidP="741FFCD1">
            <w:pPr>
              <w:spacing w:line="259" w:lineRule="auto"/>
              <w:ind w:left="-20" w:right="-20"/>
              <w:jc w:val="center"/>
              <w:rPr>
                <w:rFonts w:ascii="Calibri" w:eastAsia="Calibri" w:hAnsi="Calibri" w:cs="Calibri"/>
                <w:color w:val="000000" w:themeColor="text1"/>
                <w:sz w:val="20"/>
                <w:szCs w:val="20"/>
              </w:rPr>
            </w:pPr>
            <w:r w:rsidRPr="741FFCD1">
              <w:rPr>
                <w:rFonts w:ascii="Calibri" w:eastAsia="Calibri" w:hAnsi="Calibri" w:cs="Calibri"/>
                <w:color w:val="000000" w:themeColor="text1"/>
                <w:sz w:val="20"/>
                <w:szCs w:val="20"/>
              </w:rPr>
              <w:t xml:space="preserve">Daily reading at home: To encourage a love of books and develop reading for </w:t>
            </w:r>
            <w:r w:rsidR="5A156354" w:rsidRPr="741FFCD1">
              <w:rPr>
                <w:rFonts w:ascii="Calibri" w:eastAsia="Calibri" w:hAnsi="Calibri" w:cs="Calibri"/>
                <w:color w:val="000000" w:themeColor="text1"/>
                <w:sz w:val="20"/>
                <w:szCs w:val="20"/>
              </w:rPr>
              <w:t>pleasure,</w:t>
            </w:r>
            <w:r w:rsidRPr="741FFCD1">
              <w:rPr>
                <w:rFonts w:ascii="Calibri" w:eastAsia="Calibri" w:hAnsi="Calibri" w:cs="Calibri"/>
                <w:color w:val="000000" w:themeColor="text1"/>
                <w:sz w:val="20"/>
                <w:szCs w:val="20"/>
              </w:rPr>
              <w:t xml:space="preserve"> Nursery and Reception pupils should have access to books and be </w:t>
            </w:r>
            <w:r w:rsidR="1C714A35" w:rsidRPr="741FFCD1">
              <w:rPr>
                <w:rFonts w:ascii="Calibri" w:eastAsia="Calibri" w:hAnsi="Calibri" w:cs="Calibri"/>
                <w:color w:val="000000" w:themeColor="text1"/>
                <w:sz w:val="20"/>
                <w:szCs w:val="20"/>
              </w:rPr>
              <w:t>read to them</w:t>
            </w:r>
            <w:r w:rsidRPr="741FFCD1">
              <w:rPr>
                <w:rFonts w:ascii="Calibri" w:eastAsia="Calibri" w:hAnsi="Calibri" w:cs="Calibri"/>
                <w:color w:val="000000" w:themeColor="text1"/>
                <w:sz w:val="20"/>
                <w:szCs w:val="20"/>
              </w:rPr>
              <w:t xml:space="preserve"> </w:t>
            </w:r>
            <w:proofErr w:type="gramStart"/>
            <w:r w:rsidRPr="741FFCD1">
              <w:rPr>
                <w:rFonts w:ascii="Calibri" w:eastAsia="Calibri" w:hAnsi="Calibri" w:cs="Calibri"/>
                <w:color w:val="000000" w:themeColor="text1"/>
                <w:sz w:val="20"/>
                <w:szCs w:val="20"/>
              </w:rPr>
              <w:t>on a daily basis</w:t>
            </w:r>
            <w:proofErr w:type="gramEnd"/>
            <w:r w:rsidRPr="741FFCD1">
              <w:rPr>
                <w:rFonts w:ascii="Calibri" w:eastAsia="Calibri" w:hAnsi="Calibri" w:cs="Calibri"/>
                <w:color w:val="000000" w:themeColor="text1"/>
                <w:sz w:val="20"/>
                <w:szCs w:val="20"/>
              </w:rPr>
              <w:t xml:space="preserve">.  </w:t>
            </w:r>
          </w:p>
          <w:p w14:paraId="1BAA8861" w14:textId="178DCE39" w:rsidR="0EE65170" w:rsidRDefault="0EE65170" w:rsidP="39635BE8">
            <w:pPr>
              <w:spacing w:line="259" w:lineRule="auto"/>
              <w:ind w:left="-20" w:right="-20"/>
              <w:jc w:val="center"/>
              <w:rPr>
                <w:rFonts w:ascii="Calibri" w:eastAsia="Calibri" w:hAnsi="Calibri" w:cs="Calibri"/>
                <w:color w:val="000000" w:themeColor="text1"/>
                <w:sz w:val="20"/>
                <w:szCs w:val="20"/>
                <w:lang w:val="en-GB"/>
              </w:rPr>
            </w:pPr>
          </w:p>
          <w:p w14:paraId="5031BAE5" w14:textId="31849A39" w:rsidR="0EE65170" w:rsidRDefault="54659C1A" w:rsidP="2EEC6062">
            <w:pPr>
              <w:spacing w:line="259" w:lineRule="auto"/>
              <w:ind w:left="-20" w:right="-20"/>
              <w:jc w:val="center"/>
            </w:pPr>
            <w:r w:rsidRPr="741FFCD1">
              <w:rPr>
                <w:rFonts w:ascii="Calibri" w:eastAsia="Calibri" w:hAnsi="Calibri" w:cs="Calibri"/>
                <w:b/>
                <w:bCs/>
                <w:color w:val="000000" w:themeColor="text1"/>
                <w:sz w:val="20"/>
                <w:szCs w:val="20"/>
                <w:lang w:val="en-GB"/>
              </w:rPr>
              <w:t>Required in school daily: PE kit, spare set of clothes, wellington boots, a set of waterproof trousers and a water bottle.</w:t>
            </w:r>
          </w:p>
          <w:p w14:paraId="24AC82DE" w14:textId="717BEC99" w:rsidR="0EE65170" w:rsidRDefault="54659C1A" w:rsidP="741FFCD1">
            <w:pPr>
              <w:spacing w:line="259" w:lineRule="auto"/>
              <w:ind w:left="-20" w:right="-20"/>
              <w:jc w:val="center"/>
              <w:rPr>
                <w:rFonts w:ascii="Calibri" w:eastAsia="Calibri" w:hAnsi="Calibri" w:cs="Calibri"/>
                <w:color w:val="000000" w:themeColor="text1"/>
                <w:sz w:val="20"/>
                <w:szCs w:val="20"/>
              </w:rPr>
            </w:pPr>
            <w:r w:rsidRPr="741FFCD1">
              <w:rPr>
                <w:rFonts w:ascii="Calibri" w:eastAsia="Calibri" w:hAnsi="Calibri" w:cs="Calibri"/>
                <w:b/>
                <w:bCs/>
                <w:color w:val="000000" w:themeColor="text1"/>
                <w:sz w:val="20"/>
                <w:szCs w:val="20"/>
                <w:lang w:val="en-GB"/>
              </w:rPr>
              <w:t>Reading folders should also come to school daily.</w:t>
            </w:r>
          </w:p>
          <w:p w14:paraId="665348E7" w14:textId="3C5BA606" w:rsidR="0EE65170" w:rsidRDefault="0EE65170" w:rsidP="2EEC6062">
            <w:pPr>
              <w:spacing w:line="259" w:lineRule="auto"/>
              <w:ind w:left="-20" w:right="-20"/>
              <w:jc w:val="center"/>
              <w:rPr>
                <w:rFonts w:ascii="Calibri" w:eastAsia="Calibri" w:hAnsi="Calibri" w:cs="Calibri"/>
                <w:b/>
                <w:bCs/>
                <w:color w:val="000000" w:themeColor="text1"/>
                <w:sz w:val="20"/>
                <w:szCs w:val="20"/>
                <w:lang w:val="en-GB"/>
              </w:rPr>
            </w:pPr>
          </w:p>
          <w:p w14:paraId="05A17149" w14:textId="7939CC51" w:rsidR="0EE65170" w:rsidRDefault="02FF1917" w:rsidP="741FFCD1">
            <w:pPr>
              <w:spacing w:line="259" w:lineRule="auto"/>
              <w:ind w:left="-20" w:right="-20"/>
              <w:jc w:val="center"/>
              <w:rPr>
                <w:rFonts w:ascii="Calibri" w:eastAsia="Calibri" w:hAnsi="Calibri" w:cs="Calibri"/>
                <w:b/>
                <w:bCs/>
                <w:color w:val="000000" w:themeColor="text1"/>
                <w:sz w:val="20"/>
                <w:szCs w:val="20"/>
                <w:lang w:val="en-GB"/>
              </w:rPr>
            </w:pPr>
            <w:r w:rsidRPr="741FFCD1">
              <w:rPr>
                <w:rFonts w:ascii="Calibri" w:eastAsia="Calibri" w:hAnsi="Calibri" w:cs="Calibri"/>
                <w:b/>
                <w:bCs/>
                <w:color w:val="000000" w:themeColor="text1"/>
                <w:sz w:val="20"/>
                <w:szCs w:val="20"/>
                <w:lang w:val="en-GB"/>
              </w:rPr>
              <w:lastRenderedPageBreak/>
              <w:t xml:space="preserve">Outdoor Learning: This will take place on a </w:t>
            </w:r>
            <w:r w:rsidR="21DF34A8" w:rsidRPr="741FFCD1">
              <w:rPr>
                <w:rFonts w:ascii="Calibri" w:eastAsia="Calibri" w:hAnsi="Calibri" w:cs="Calibri"/>
                <w:b/>
                <w:bCs/>
                <w:color w:val="000000" w:themeColor="text1"/>
                <w:sz w:val="20"/>
                <w:szCs w:val="20"/>
                <w:lang w:val="en-GB"/>
              </w:rPr>
              <w:t>Friday afternoon.</w:t>
            </w:r>
            <w:r w:rsidRPr="741FFCD1">
              <w:rPr>
                <w:rFonts w:ascii="Calibri" w:eastAsia="Calibri" w:hAnsi="Calibri" w:cs="Calibri"/>
                <w:b/>
                <w:bCs/>
                <w:color w:val="000000" w:themeColor="text1"/>
                <w:sz w:val="20"/>
                <w:szCs w:val="20"/>
                <w:lang w:val="en-GB"/>
              </w:rPr>
              <w:t xml:space="preserve"> Please ensure that your child has a complete chan</w:t>
            </w:r>
            <w:r w:rsidR="7E2ADD7F" w:rsidRPr="741FFCD1">
              <w:rPr>
                <w:rFonts w:ascii="Calibri" w:eastAsia="Calibri" w:hAnsi="Calibri" w:cs="Calibri"/>
                <w:b/>
                <w:bCs/>
                <w:color w:val="000000" w:themeColor="text1"/>
                <w:sz w:val="20"/>
                <w:szCs w:val="20"/>
                <w:lang w:val="en-GB"/>
              </w:rPr>
              <w:t xml:space="preserve">ge of clothes as well as waterproofs and wellies </w:t>
            </w:r>
            <w:r w:rsidR="35DC4BA5" w:rsidRPr="741FFCD1">
              <w:rPr>
                <w:rFonts w:ascii="Calibri" w:eastAsia="Calibri" w:hAnsi="Calibri" w:cs="Calibri"/>
                <w:b/>
                <w:bCs/>
                <w:color w:val="000000" w:themeColor="text1"/>
                <w:sz w:val="20"/>
                <w:szCs w:val="20"/>
                <w:lang w:val="en-GB"/>
              </w:rPr>
              <w:t xml:space="preserve">(These should be in school anyway). </w:t>
            </w:r>
          </w:p>
        </w:tc>
      </w:tr>
    </w:tbl>
    <w:p w14:paraId="0958845D" w14:textId="0EE65170" w:rsidR="0EE65170" w:rsidRDefault="0EE65170" w:rsidP="0EE65170"/>
    <w:sectPr w:rsidR="0EE65170">
      <w:pgSz w:w="15840" w:h="12240" w:orient="landscape"/>
      <w:pgMar w:top="45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Qy+KnIliT8rxm" int2:id="a3R1B85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D0B5"/>
    <w:multiLevelType w:val="hybridMultilevel"/>
    <w:tmpl w:val="D93C6B82"/>
    <w:lvl w:ilvl="0" w:tplc="F0BAB380">
      <w:start w:val="1"/>
      <w:numFmt w:val="decimal"/>
      <w:lvlText w:val="●"/>
      <w:lvlJc w:val="left"/>
      <w:pPr>
        <w:ind w:left="720" w:hanging="360"/>
      </w:pPr>
    </w:lvl>
    <w:lvl w:ilvl="1" w:tplc="BEE865D2">
      <w:start w:val="1"/>
      <w:numFmt w:val="lowerLetter"/>
      <w:lvlText w:val="%2."/>
      <w:lvlJc w:val="left"/>
      <w:pPr>
        <w:ind w:left="1440" w:hanging="360"/>
      </w:pPr>
    </w:lvl>
    <w:lvl w:ilvl="2" w:tplc="89089F62">
      <w:start w:val="1"/>
      <w:numFmt w:val="lowerRoman"/>
      <w:lvlText w:val="%3."/>
      <w:lvlJc w:val="right"/>
      <w:pPr>
        <w:ind w:left="2160" w:hanging="180"/>
      </w:pPr>
    </w:lvl>
    <w:lvl w:ilvl="3" w:tplc="E2CC581E">
      <w:start w:val="1"/>
      <w:numFmt w:val="decimal"/>
      <w:lvlText w:val="%4."/>
      <w:lvlJc w:val="left"/>
      <w:pPr>
        <w:ind w:left="2880" w:hanging="360"/>
      </w:pPr>
    </w:lvl>
    <w:lvl w:ilvl="4" w:tplc="D03AFB78">
      <w:start w:val="1"/>
      <w:numFmt w:val="lowerLetter"/>
      <w:lvlText w:val="%5."/>
      <w:lvlJc w:val="left"/>
      <w:pPr>
        <w:ind w:left="3600" w:hanging="360"/>
      </w:pPr>
    </w:lvl>
    <w:lvl w:ilvl="5" w:tplc="DD44F736">
      <w:start w:val="1"/>
      <w:numFmt w:val="lowerRoman"/>
      <w:lvlText w:val="%6."/>
      <w:lvlJc w:val="right"/>
      <w:pPr>
        <w:ind w:left="4320" w:hanging="180"/>
      </w:pPr>
    </w:lvl>
    <w:lvl w:ilvl="6" w:tplc="697E6A0E">
      <w:start w:val="1"/>
      <w:numFmt w:val="decimal"/>
      <w:lvlText w:val="%7."/>
      <w:lvlJc w:val="left"/>
      <w:pPr>
        <w:ind w:left="5040" w:hanging="360"/>
      </w:pPr>
    </w:lvl>
    <w:lvl w:ilvl="7" w:tplc="19842A72">
      <w:start w:val="1"/>
      <w:numFmt w:val="lowerLetter"/>
      <w:lvlText w:val="%8."/>
      <w:lvlJc w:val="left"/>
      <w:pPr>
        <w:ind w:left="5760" w:hanging="360"/>
      </w:pPr>
    </w:lvl>
    <w:lvl w:ilvl="8" w:tplc="9CA033E8">
      <w:start w:val="1"/>
      <w:numFmt w:val="lowerRoman"/>
      <w:lvlText w:val="%9."/>
      <w:lvlJc w:val="right"/>
      <w:pPr>
        <w:ind w:left="6480" w:hanging="180"/>
      </w:pPr>
    </w:lvl>
  </w:abstractNum>
  <w:abstractNum w:abstractNumId="1" w15:restartNumberingAfterBreak="0">
    <w:nsid w:val="624A1DCD"/>
    <w:multiLevelType w:val="hybridMultilevel"/>
    <w:tmpl w:val="F66298F4"/>
    <w:lvl w:ilvl="0" w:tplc="748A3A46">
      <w:start w:val="1"/>
      <w:numFmt w:val="decimal"/>
      <w:lvlText w:val="●"/>
      <w:lvlJc w:val="left"/>
      <w:pPr>
        <w:ind w:left="720" w:hanging="360"/>
      </w:pPr>
    </w:lvl>
    <w:lvl w:ilvl="1" w:tplc="200A7864">
      <w:start w:val="1"/>
      <w:numFmt w:val="lowerLetter"/>
      <w:lvlText w:val="%2."/>
      <w:lvlJc w:val="left"/>
      <w:pPr>
        <w:ind w:left="1440" w:hanging="360"/>
      </w:pPr>
    </w:lvl>
    <w:lvl w:ilvl="2" w:tplc="24C2918E">
      <w:start w:val="1"/>
      <w:numFmt w:val="lowerRoman"/>
      <w:lvlText w:val="%3."/>
      <w:lvlJc w:val="right"/>
      <w:pPr>
        <w:ind w:left="2160" w:hanging="180"/>
      </w:pPr>
    </w:lvl>
    <w:lvl w:ilvl="3" w:tplc="87C29A26">
      <w:start w:val="1"/>
      <w:numFmt w:val="decimal"/>
      <w:lvlText w:val="%4."/>
      <w:lvlJc w:val="left"/>
      <w:pPr>
        <w:ind w:left="2880" w:hanging="360"/>
      </w:pPr>
    </w:lvl>
    <w:lvl w:ilvl="4" w:tplc="12EAFA82">
      <w:start w:val="1"/>
      <w:numFmt w:val="lowerLetter"/>
      <w:lvlText w:val="%5."/>
      <w:lvlJc w:val="left"/>
      <w:pPr>
        <w:ind w:left="3600" w:hanging="360"/>
      </w:pPr>
    </w:lvl>
    <w:lvl w:ilvl="5" w:tplc="EA6823CA">
      <w:start w:val="1"/>
      <w:numFmt w:val="lowerRoman"/>
      <w:lvlText w:val="%6."/>
      <w:lvlJc w:val="right"/>
      <w:pPr>
        <w:ind w:left="4320" w:hanging="180"/>
      </w:pPr>
    </w:lvl>
    <w:lvl w:ilvl="6" w:tplc="77682EA2">
      <w:start w:val="1"/>
      <w:numFmt w:val="decimal"/>
      <w:lvlText w:val="%7."/>
      <w:lvlJc w:val="left"/>
      <w:pPr>
        <w:ind w:left="5040" w:hanging="360"/>
      </w:pPr>
    </w:lvl>
    <w:lvl w:ilvl="7" w:tplc="7EBEA86C">
      <w:start w:val="1"/>
      <w:numFmt w:val="lowerLetter"/>
      <w:lvlText w:val="%8."/>
      <w:lvlJc w:val="left"/>
      <w:pPr>
        <w:ind w:left="5760" w:hanging="360"/>
      </w:pPr>
    </w:lvl>
    <w:lvl w:ilvl="8" w:tplc="D33A1910">
      <w:start w:val="1"/>
      <w:numFmt w:val="lowerRoman"/>
      <w:lvlText w:val="%9."/>
      <w:lvlJc w:val="right"/>
      <w:pPr>
        <w:ind w:left="6480" w:hanging="180"/>
      </w:pPr>
    </w:lvl>
  </w:abstractNum>
  <w:num w:numId="1" w16cid:durableId="557518488">
    <w:abstractNumId w:val="0"/>
  </w:num>
  <w:num w:numId="2" w16cid:durableId="1756392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D167B9"/>
    <w:rsid w:val="0012685A"/>
    <w:rsid w:val="00321B05"/>
    <w:rsid w:val="004BE526"/>
    <w:rsid w:val="004E9944"/>
    <w:rsid w:val="00BFD381"/>
    <w:rsid w:val="00D32AFD"/>
    <w:rsid w:val="00F093D4"/>
    <w:rsid w:val="01935EC7"/>
    <w:rsid w:val="01B95044"/>
    <w:rsid w:val="025B594B"/>
    <w:rsid w:val="02FF1917"/>
    <w:rsid w:val="031EE7C4"/>
    <w:rsid w:val="034B932B"/>
    <w:rsid w:val="03D9BE01"/>
    <w:rsid w:val="043D626A"/>
    <w:rsid w:val="045A0050"/>
    <w:rsid w:val="04C1B995"/>
    <w:rsid w:val="0512AD13"/>
    <w:rsid w:val="05196F47"/>
    <w:rsid w:val="060DAC1B"/>
    <w:rsid w:val="061C446B"/>
    <w:rsid w:val="06480D02"/>
    <w:rsid w:val="068FC3DB"/>
    <w:rsid w:val="06A51A9D"/>
    <w:rsid w:val="06BCCCCE"/>
    <w:rsid w:val="06DA76A3"/>
    <w:rsid w:val="07423288"/>
    <w:rsid w:val="07548E9B"/>
    <w:rsid w:val="07AB0D7E"/>
    <w:rsid w:val="087B5255"/>
    <w:rsid w:val="0914294B"/>
    <w:rsid w:val="0978CAE9"/>
    <w:rsid w:val="0A351BEF"/>
    <w:rsid w:val="0A394B64"/>
    <w:rsid w:val="0BC22E28"/>
    <w:rsid w:val="0BFCB9EA"/>
    <w:rsid w:val="0C37A568"/>
    <w:rsid w:val="0C9D4ED0"/>
    <w:rsid w:val="0CE86348"/>
    <w:rsid w:val="0DFBF1D7"/>
    <w:rsid w:val="0E3978A0"/>
    <w:rsid w:val="0E47EFC4"/>
    <w:rsid w:val="0E51E92D"/>
    <w:rsid w:val="0EE65170"/>
    <w:rsid w:val="0FF9629A"/>
    <w:rsid w:val="0FFB35F2"/>
    <w:rsid w:val="10721B32"/>
    <w:rsid w:val="10C7A6EF"/>
    <w:rsid w:val="1102ED0E"/>
    <w:rsid w:val="1105F9EB"/>
    <w:rsid w:val="11192D96"/>
    <w:rsid w:val="1154CEE1"/>
    <w:rsid w:val="116DEBD5"/>
    <w:rsid w:val="12ABCB21"/>
    <w:rsid w:val="12F807D1"/>
    <w:rsid w:val="13382E1E"/>
    <w:rsid w:val="14093E20"/>
    <w:rsid w:val="140B95BE"/>
    <w:rsid w:val="145AE1FC"/>
    <w:rsid w:val="16672B12"/>
    <w:rsid w:val="1679AC6D"/>
    <w:rsid w:val="16DDC382"/>
    <w:rsid w:val="171B4E03"/>
    <w:rsid w:val="189CFB4B"/>
    <w:rsid w:val="18EFA881"/>
    <w:rsid w:val="19197FC8"/>
    <w:rsid w:val="19E9372F"/>
    <w:rsid w:val="19FA5228"/>
    <w:rsid w:val="1A1CFB1B"/>
    <w:rsid w:val="1AA307A0"/>
    <w:rsid w:val="1C1C70DC"/>
    <w:rsid w:val="1C5E503F"/>
    <w:rsid w:val="1C714A35"/>
    <w:rsid w:val="1CA07036"/>
    <w:rsid w:val="1DC1DFBF"/>
    <w:rsid w:val="1EB573EE"/>
    <w:rsid w:val="1F11B7B3"/>
    <w:rsid w:val="1F1F5931"/>
    <w:rsid w:val="2056A4E4"/>
    <w:rsid w:val="20705CAE"/>
    <w:rsid w:val="2080B165"/>
    <w:rsid w:val="20C0609A"/>
    <w:rsid w:val="20CE0B6F"/>
    <w:rsid w:val="2108B2B6"/>
    <w:rsid w:val="21DF34A8"/>
    <w:rsid w:val="227F14C8"/>
    <w:rsid w:val="22813B17"/>
    <w:rsid w:val="2342DB94"/>
    <w:rsid w:val="2379B8A2"/>
    <w:rsid w:val="23E21A15"/>
    <w:rsid w:val="24209C99"/>
    <w:rsid w:val="243E0A3E"/>
    <w:rsid w:val="24A4E8B0"/>
    <w:rsid w:val="24F5621A"/>
    <w:rsid w:val="254B7456"/>
    <w:rsid w:val="26229EE1"/>
    <w:rsid w:val="2668E8F3"/>
    <w:rsid w:val="266E1EEC"/>
    <w:rsid w:val="26C878A2"/>
    <w:rsid w:val="26D8097F"/>
    <w:rsid w:val="27A3F7EA"/>
    <w:rsid w:val="27CF714B"/>
    <w:rsid w:val="2821E196"/>
    <w:rsid w:val="296E778A"/>
    <w:rsid w:val="2AFFF910"/>
    <w:rsid w:val="2B46E119"/>
    <w:rsid w:val="2BCC7EF7"/>
    <w:rsid w:val="2C19EB1B"/>
    <w:rsid w:val="2C359E06"/>
    <w:rsid w:val="2C7C74D5"/>
    <w:rsid w:val="2C813FFC"/>
    <w:rsid w:val="2D845178"/>
    <w:rsid w:val="2DC39058"/>
    <w:rsid w:val="2DD167B9"/>
    <w:rsid w:val="2DFD608B"/>
    <w:rsid w:val="2E72FD77"/>
    <w:rsid w:val="2E80FFC0"/>
    <w:rsid w:val="2EBAACE8"/>
    <w:rsid w:val="2ED427BB"/>
    <w:rsid w:val="2EEC6062"/>
    <w:rsid w:val="2F55FBAA"/>
    <w:rsid w:val="2F71EE31"/>
    <w:rsid w:val="30273C12"/>
    <w:rsid w:val="3093BE63"/>
    <w:rsid w:val="30A61A8F"/>
    <w:rsid w:val="30B01F12"/>
    <w:rsid w:val="31A778F8"/>
    <w:rsid w:val="31C9F5A8"/>
    <w:rsid w:val="31EE1C1E"/>
    <w:rsid w:val="323672EF"/>
    <w:rsid w:val="327A9A7C"/>
    <w:rsid w:val="3282A367"/>
    <w:rsid w:val="32A2C90D"/>
    <w:rsid w:val="32CE5AFC"/>
    <w:rsid w:val="33023FB6"/>
    <w:rsid w:val="3381CF86"/>
    <w:rsid w:val="33F1139F"/>
    <w:rsid w:val="33F76070"/>
    <w:rsid w:val="3448A34E"/>
    <w:rsid w:val="35412144"/>
    <w:rsid w:val="356A7719"/>
    <w:rsid w:val="35763AF4"/>
    <w:rsid w:val="359C4EBB"/>
    <w:rsid w:val="35DC4BA5"/>
    <w:rsid w:val="3666285C"/>
    <w:rsid w:val="36DFD590"/>
    <w:rsid w:val="36F1A1C0"/>
    <w:rsid w:val="372D7C70"/>
    <w:rsid w:val="3798BF37"/>
    <w:rsid w:val="381F4270"/>
    <w:rsid w:val="385E04B8"/>
    <w:rsid w:val="394118C7"/>
    <w:rsid w:val="39635BE8"/>
    <w:rsid w:val="39AE5F03"/>
    <w:rsid w:val="39DB69B4"/>
    <w:rsid w:val="39FB55C7"/>
    <w:rsid w:val="3A543236"/>
    <w:rsid w:val="3AD76AD7"/>
    <w:rsid w:val="3B8687E3"/>
    <w:rsid w:val="3BC6B8D8"/>
    <w:rsid w:val="3C3B8FA1"/>
    <w:rsid w:val="3D628939"/>
    <w:rsid w:val="3D6536AF"/>
    <w:rsid w:val="3DA08E31"/>
    <w:rsid w:val="3E25673F"/>
    <w:rsid w:val="3F49886A"/>
    <w:rsid w:val="3F4D39BE"/>
    <w:rsid w:val="3F715CAF"/>
    <w:rsid w:val="3F785C00"/>
    <w:rsid w:val="4002E758"/>
    <w:rsid w:val="410D9EF0"/>
    <w:rsid w:val="4165CEC6"/>
    <w:rsid w:val="4177A046"/>
    <w:rsid w:val="41BB0010"/>
    <w:rsid w:val="427E9D5C"/>
    <w:rsid w:val="42AFEA34"/>
    <w:rsid w:val="42FD75A2"/>
    <w:rsid w:val="431B0C62"/>
    <w:rsid w:val="432C7EDB"/>
    <w:rsid w:val="433045FC"/>
    <w:rsid w:val="43324E6C"/>
    <w:rsid w:val="437A22C5"/>
    <w:rsid w:val="437E2CB3"/>
    <w:rsid w:val="43DE1A1D"/>
    <w:rsid w:val="43E854F5"/>
    <w:rsid w:val="458CE485"/>
    <w:rsid w:val="461D3A6A"/>
    <w:rsid w:val="465BFCD9"/>
    <w:rsid w:val="465F64E7"/>
    <w:rsid w:val="47C1DC13"/>
    <w:rsid w:val="486B0D5E"/>
    <w:rsid w:val="48E2A6BD"/>
    <w:rsid w:val="48E724E7"/>
    <w:rsid w:val="49218E24"/>
    <w:rsid w:val="49DB2861"/>
    <w:rsid w:val="4A2428C1"/>
    <w:rsid w:val="4A2C1856"/>
    <w:rsid w:val="4B2916F8"/>
    <w:rsid w:val="4C56F075"/>
    <w:rsid w:val="4CB16808"/>
    <w:rsid w:val="4CEA0F22"/>
    <w:rsid w:val="4E0B109D"/>
    <w:rsid w:val="4E644878"/>
    <w:rsid w:val="4E689328"/>
    <w:rsid w:val="4EA52AE2"/>
    <w:rsid w:val="5077E91F"/>
    <w:rsid w:val="50C26A3D"/>
    <w:rsid w:val="51072061"/>
    <w:rsid w:val="519E1621"/>
    <w:rsid w:val="51D29EDD"/>
    <w:rsid w:val="51D912F9"/>
    <w:rsid w:val="51EC8DE7"/>
    <w:rsid w:val="526AFEC6"/>
    <w:rsid w:val="54659C1A"/>
    <w:rsid w:val="54BAC733"/>
    <w:rsid w:val="54D4F3AD"/>
    <w:rsid w:val="5518365D"/>
    <w:rsid w:val="55418A80"/>
    <w:rsid w:val="55AF1389"/>
    <w:rsid w:val="56021938"/>
    <w:rsid w:val="5713DABC"/>
    <w:rsid w:val="572495C3"/>
    <w:rsid w:val="5732D038"/>
    <w:rsid w:val="57655253"/>
    <w:rsid w:val="57F77FBF"/>
    <w:rsid w:val="57FA29DF"/>
    <w:rsid w:val="581B0131"/>
    <w:rsid w:val="58A05EC7"/>
    <w:rsid w:val="58CE10BC"/>
    <w:rsid w:val="59FB3C69"/>
    <w:rsid w:val="5A156354"/>
    <w:rsid w:val="5A405AA4"/>
    <w:rsid w:val="5AC8D95F"/>
    <w:rsid w:val="5B2CCC60"/>
    <w:rsid w:val="5B839D41"/>
    <w:rsid w:val="5D2E9892"/>
    <w:rsid w:val="5E6EB39B"/>
    <w:rsid w:val="5EAB4343"/>
    <w:rsid w:val="5F305C59"/>
    <w:rsid w:val="5FBA352D"/>
    <w:rsid w:val="5FE056EC"/>
    <w:rsid w:val="607CAAEF"/>
    <w:rsid w:val="6117DCB5"/>
    <w:rsid w:val="614F5E23"/>
    <w:rsid w:val="6217E530"/>
    <w:rsid w:val="62457C84"/>
    <w:rsid w:val="63079822"/>
    <w:rsid w:val="63623174"/>
    <w:rsid w:val="63665892"/>
    <w:rsid w:val="637CA824"/>
    <w:rsid w:val="63930F84"/>
    <w:rsid w:val="647B1BBB"/>
    <w:rsid w:val="64971BF7"/>
    <w:rsid w:val="65127CF4"/>
    <w:rsid w:val="65DF78B0"/>
    <w:rsid w:val="65EA8542"/>
    <w:rsid w:val="6603516C"/>
    <w:rsid w:val="663ECB81"/>
    <w:rsid w:val="669913E2"/>
    <w:rsid w:val="66CA39C2"/>
    <w:rsid w:val="670B747B"/>
    <w:rsid w:val="6762259C"/>
    <w:rsid w:val="68187DCC"/>
    <w:rsid w:val="68B49E47"/>
    <w:rsid w:val="6980856C"/>
    <w:rsid w:val="69990D78"/>
    <w:rsid w:val="6A50FFE5"/>
    <w:rsid w:val="6A5560A3"/>
    <w:rsid w:val="6B1234FB"/>
    <w:rsid w:val="6B24F24E"/>
    <w:rsid w:val="6B98C993"/>
    <w:rsid w:val="6BB52FEC"/>
    <w:rsid w:val="6D1B58FE"/>
    <w:rsid w:val="6D525223"/>
    <w:rsid w:val="6D53A24D"/>
    <w:rsid w:val="6D781C26"/>
    <w:rsid w:val="6E0E2E6C"/>
    <w:rsid w:val="6E493FD2"/>
    <w:rsid w:val="6E877CB3"/>
    <w:rsid w:val="6F6356A5"/>
    <w:rsid w:val="6F959C7A"/>
    <w:rsid w:val="6FA00D53"/>
    <w:rsid w:val="70234D14"/>
    <w:rsid w:val="702D1E0D"/>
    <w:rsid w:val="703099FC"/>
    <w:rsid w:val="70512620"/>
    <w:rsid w:val="70579C6B"/>
    <w:rsid w:val="705F88AB"/>
    <w:rsid w:val="71A1A729"/>
    <w:rsid w:val="724339E0"/>
    <w:rsid w:val="728B8BA1"/>
    <w:rsid w:val="72BCA1D7"/>
    <w:rsid w:val="72DD81CF"/>
    <w:rsid w:val="72DFB1EF"/>
    <w:rsid w:val="735387D3"/>
    <w:rsid w:val="737E0AA2"/>
    <w:rsid w:val="7402D097"/>
    <w:rsid w:val="740F607A"/>
    <w:rsid w:val="741FFCD1"/>
    <w:rsid w:val="74AE846E"/>
    <w:rsid w:val="7543D278"/>
    <w:rsid w:val="7674CEE7"/>
    <w:rsid w:val="76ABA068"/>
    <w:rsid w:val="7715269B"/>
    <w:rsid w:val="7736AA74"/>
    <w:rsid w:val="777A4FB8"/>
    <w:rsid w:val="7798B716"/>
    <w:rsid w:val="77EF2ABD"/>
    <w:rsid w:val="7809CA18"/>
    <w:rsid w:val="78C05863"/>
    <w:rsid w:val="7918DD1D"/>
    <w:rsid w:val="79456581"/>
    <w:rsid w:val="795DD7F4"/>
    <w:rsid w:val="7A8C0D2E"/>
    <w:rsid w:val="7A9135B9"/>
    <w:rsid w:val="7A936273"/>
    <w:rsid w:val="7AF6D796"/>
    <w:rsid w:val="7B8410F6"/>
    <w:rsid w:val="7C3D9C5A"/>
    <w:rsid w:val="7D26E265"/>
    <w:rsid w:val="7D67E187"/>
    <w:rsid w:val="7D702372"/>
    <w:rsid w:val="7DE35FA3"/>
    <w:rsid w:val="7E2ADD7F"/>
    <w:rsid w:val="7EA20A61"/>
    <w:rsid w:val="7ED6A2B1"/>
    <w:rsid w:val="7F4D777E"/>
    <w:rsid w:val="7FA75615"/>
    <w:rsid w:val="7FAB1654"/>
    <w:rsid w:val="7FCB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167B9"/>
  <w15:chartTrackingRefBased/>
  <w15:docId w15:val="{CF292C02-8F23-47F1-9465-AC683B8A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songvocals xmlns="9c6d7e3a-93dd-46c3-aff9-e7a517eabcf8" xsi:nil="true"/>
    <SharedWithUsers xmlns="a723ca39-0e40-4177-bcd7-61941b38883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7" ma:contentTypeDescription="Create a new document." ma:contentTypeScope="" ma:versionID="4fc84c07620b31c201a0437da5f26cbf">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a969e7270a3a52030b1fc14ec3f2a465"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songvoca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ongvocals" ma:index="23" nillable="true" ma:displayName="song vocals" ma:format="Dropdown" ma:internalName="songvocals">
      <xsd:simpleType>
        <xsd:restriction base="dms:Text">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efb2db3-7c02-4417-b7a5-1aa04560e4a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A82B1-9188-4246-BB3E-7BB9A3ADAB62}">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2.xml><?xml version="1.0" encoding="utf-8"?>
<ds:datastoreItem xmlns:ds="http://schemas.openxmlformats.org/officeDocument/2006/customXml" ds:itemID="{70A914AC-AFB4-48B8-A0FC-BEDB90967A01}">
  <ds:schemaRefs>
    <ds:schemaRef ds:uri="http://schemas.microsoft.com/sharepoint/v3/contenttype/forms"/>
  </ds:schemaRefs>
</ds:datastoreItem>
</file>

<file path=customXml/itemProps3.xml><?xml version="1.0" encoding="utf-8"?>
<ds:datastoreItem xmlns:ds="http://schemas.openxmlformats.org/officeDocument/2006/customXml" ds:itemID="{FF5812A3-70C7-4B13-99F9-FA87CDBF5E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dc:creator>
  <cp:keywords/>
  <dc:description/>
  <cp:lastModifiedBy>Julie Rogers</cp:lastModifiedBy>
  <cp:revision>2</cp:revision>
  <dcterms:created xsi:type="dcterms:W3CDTF">2024-05-27T06:02:00Z</dcterms:created>
  <dcterms:modified xsi:type="dcterms:W3CDTF">2026-09-11T09:00:00Z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y fmtid="{D5CDD505-2E9C-101B-9397-08002B2CF9AE}" pid="4" name="Order">
    <vt:r8>32908600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