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xmlns:wp14="http://schemas.microsoft.com/office/word/2010/wordml" w:rsidR="00C779B1" w:rsidRDefault="00C779B1" w14:paraId="672A6659" wp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</w:rPr>
      </w:pPr>
    </w:p>
    <w:tbl>
      <w:tblPr>
        <w:tblStyle w:val="a"/>
        <w:tblW w:w="15684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994"/>
        <w:gridCol w:w="1703"/>
        <w:gridCol w:w="2123"/>
        <w:gridCol w:w="2693"/>
        <w:gridCol w:w="2423"/>
        <w:gridCol w:w="2981"/>
        <w:gridCol w:w="2767"/>
      </w:tblGrid>
      <w:tr xmlns:wp14="http://schemas.microsoft.com/office/word/2010/wordml" w:rsidR="00C779B1" w:rsidTr="4F61EAF4" w14:paraId="7A69BFFF" wp14:textId="77777777">
        <w:trPr>
          <w:trHeight w:val="1168"/>
        </w:trPr>
        <w:tc>
          <w:tcPr>
            <w:tcW w:w="9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DA18F00" wp14:textId="62DB6AF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61EAF4" w:rsidR="002A3C87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Spring Planet  earth   </w:t>
            </w:r>
          </w:p>
        </w:tc>
        <w:tc>
          <w:tcPr>
            <w:tcW w:w="17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C779B1" w14:paraId="0A37501D" wp14:textId="77777777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BF668B8" wp14:textId="77777777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Vocabulary 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9D002FF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Locational knowledge    </w:t>
            </w:r>
          </w:p>
        </w:tc>
        <w:tc>
          <w:tcPr>
            <w:tcW w:w="24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D96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DFDD8D6" wp14:textId="77777777">
            <w:pPr>
              <w:spacing w:after="0" w:line="240" w:lineRule="auto"/>
              <w:ind w:left="1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Place knowledge </w:t>
            </w:r>
          </w:p>
          <w:p w:rsidR="00C779B1" w:rsidRDefault="002A3C87" w14:paraId="30E4C0DA" wp14:textId="77777777">
            <w:pPr>
              <w:spacing w:after="0" w:line="240" w:lineRule="auto"/>
              <w:ind w:left="1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(similarities and differences)</w:t>
            </w:r>
          </w:p>
        </w:tc>
        <w:tc>
          <w:tcPr>
            <w:tcW w:w="2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396C924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Human and physical Geography </w:t>
            </w:r>
          </w:p>
        </w:tc>
        <w:tc>
          <w:tcPr>
            <w:tcW w:w="27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BB9C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D026211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Geographical skills and fieldwork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58240" behindDoc="1" locked="0" layoutInCell="1" hidden="0" allowOverlap="1" wp14:anchorId="45E33470" wp14:editId="7777777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1117600</wp:posOffset>
                  </wp:positionV>
                  <wp:extent cx="1327666" cy="720090"/>
                  <wp:effectExtent l="0" t="0" r="0" b="0"/>
                  <wp:wrapNone/>
                  <wp:docPr id="9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666" cy="7200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="00C779B1" w:rsidTr="4F61EAF4" w14:paraId="7BFC2552" wp14:textId="77777777">
        <w:trPr>
          <w:trHeight w:val="1080"/>
        </w:trPr>
        <w:tc>
          <w:tcPr>
            <w:tcW w:w="9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092FAA0A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KS1</w:t>
            </w:r>
          </w:p>
        </w:tc>
        <w:tc>
          <w:tcPr>
            <w:tcW w:w="17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B5294D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18"/>
                <w:szCs w:val="18"/>
              </w:rPr>
              <w:t>Could all animals live in the same place? Zzz</w:t>
            </w:r>
          </w:p>
        </w:tc>
        <w:tc>
          <w:tcPr>
            <w:tcW w:w="2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9716F1A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Continent </w:t>
            </w:r>
          </w:p>
          <w:p w:rsidR="00C779B1" w:rsidRDefault="002A3C87" w14:paraId="1B45C56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Ocean </w:t>
            </w:r>
          </w:p>
          <w:p w:rsidR="00C779B1" w:rsidRDefault="002A3C87" w14:paraId="541EC1F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Equator</w:t>
            </w:r>
          </w:p>
          <w:p w:rsidR="00C779B1" w:rsidRDefault="002A3C87" w14:paraId="2119569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Habitat</w:t>
            </w:r>
          </w:p>
          <w:p w:rsidR="00C779B1" w:rsidRDefault="002A3C87" w14:paraId="5708C0F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Weather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pattern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07ABBB7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Name the world’s continents and oceans. </w:t>
            </w:r>
          </w:p>
          <w:p w:rsidR="00C779B1" w:rsidRDefault="00C779B1" w14:paraId="5DAB6C7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C779B1" w:rsidRDefault="002A3C87" w14:paraId="1994A64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Know the location of hot and cold areas of the world in relation to the Equator and the North and South Poles.   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59264" behindDoc="1" locked="0" layoutInCell="1" hidden="0" allowOverlap="1" wp14:anchorId="267355B8" wp14:editId="7777777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1113790</wp:posOffset>
                  </wp:positionV>
                  <wp:extent cx="1119617" cy="920115"/>
                  <wp:effectExtent l="0" t="0" r="0" b="0"/>
                  <wp:wrapNone/>
                  <wp:docPr id="1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617" cy="9201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02EB378F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4034E36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Know the similarities and differences between 2 different localities </w:t>
            </w:r>
          </w:p>
          <w:p w:rsidR="00C779B1" w:rsidRDefault="00C779B1" w14:paraId="6A05A80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C779B1" w:rsidRDefault="002A3C87" w14:paraId="75EEDD8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Explore seasonal and daily weather patterns in the United Kingdom (also covered in science)</w:t>
            </w:r>
          </w:p>
          <w:p w:rsidR="00C779B1" w:rsidRDefault="00C779B1" w14:paraId="5A39BBE3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F94D70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Children discuss the habitat in hot and cold areas of the world in order to answer the lead question? </w:t>
            </w:r>
          </w:p>
          <w:p w:rsidR="00C779B1" w:rsidRDefault="002A3C87" w14:paraId="380333E5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Ask and answer geographical questions (such as: What is this place like? What or who will I see in this place? What do people do in this place? What is the weather like?).</w:t>
            </w:r>
          </w:p>
        </w:tc>
        <w:tc>
          <w:tcPr>
            <w:tcW w:w="27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793EAA8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Locate the world’s continents and oceans on a world map 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0288" behindDoc="1" locked="0" layoutInCell="1" hidden="0" allowOverlap="1" wp14:anchorId="184D08F5" wp14:editId="7777777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1723390</wp:posOffset>
                  </wp:positionV>
                  <wp:extent cx="873760" cy="621030"/>
                  <wp:effectExtent l="0" t="0" r="0" b="0"/>
                  <wp:wrapNone/>
                  <wp:docPr id="1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760" cy="6210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41C8F396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xmlns:wp14="http://schemas.microsoft.com/office/word/2010/wordml" w:rsidR="00C779B1" w:rsidTr="4F61EAF4" w14:paraId="1C16F31B" wp14:textId="77777777">
        <w:trPr>
          <w:trHeight w:val="2099"/>
        </w:trPr>
        <w:tc>
          <w:tcPr>
            <w:tcW w:w="9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0633AF94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LKS2</w:t>
            </w:r>
          </w:p>
        </w:tc>
        <w:tc>
          <w:tcPr>
            <w:tcW w:w="17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0CB78EA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18"/>
                <w:szCs w:val="18"/>
              </w:rPr>
              <w:t>Does human activity increase the risk of natural disasters? Bscb</w:t>
            </w:r>
          </w:p>
        </w:tc>
        <w:tc>
          <w:tcPr>
            <w:tcW w:w="2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3CB862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Natural disaster </w:t>
            </w:r>
          </w:p>
          <w:p w:rsidR="00C779B1" w:rsidRDefault="002A3C87" w14:paraId="2177CFF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Physical geography </w:t>
            </w:r>
          </w:p>
          <w:p w:rsidR="00C779B1" w:rsidRDefault="002A3C87" w14:paraId="093860D6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Earthquake </w:t>
            </w:r>
          </w:p>
          <w:p w:rsidR="00C779B1" w:rsidRDefault="002A3C87" w14:paraId="3897944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Tsunami </w:t>
            </w:r>
          </w:p>
          <w:p w:rsidR="00C779B1" w:rsidRDefault="002A3C87" w14:paraId="6D93CD8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Prone </w:t>
            </w:r>
          </w:p>
          <w:p w:rsidR="00C779B1" w:rsidRDefault="002A3C87" w14:paraId="5391F68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Settlement </w:t>
            </w:r>
          </w:p>
          <w:p w:rsidR="00C779B1" w:rsidRDefault="002A3C87" w14:paraId="3DFC24E6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Water cycle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E50F000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Identify areas across the world that are prone to natural disasters </w:t>
            </w:r>
          </w:p>
          <w:p w:rsidR="00C779B1" w:rsidRDefault="00C779B1" w14:paraId="72A3D3EC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</w:p>
          <w:p w:rsidR="00C779B1" w:rsidRDefault="00C779B1" w14:paraId="0D0B940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374F3A4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Know how human settlement and land use  in areas prone to natural disasters, are  at risk  </w:t>
            </w:r>
          </w:p>
          <w:p w:rsidR="00C779B1" w:rsidRDefault="00C779B1" w14:paraId="0E27B00A" wp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="00C779B1" w:rsidRDefault="002A3C87" w14:paraId="078ED3E2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systems that are in place to support humans after natural disasters 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1312" behindDoc="1" locked="0" layoutInCell="1" hidden="0" allowOverlap="1" wp14:anchorId="4DF4707F" wp14:editId="7777777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1020445</wp:posOffset>
                  </wp:positionV>
                  <wp:extent cx="1023620" cy="594360"/>
                  <wp:effectExtent l="0" t="0" r="0" b="0"/>
                  <wp:wrapNone/>
                  <wp:docPr id="7" name="image18.jpg" descr="Carbon Footprint of Food | Green Eatz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jpg" descr="Carbon Footprint of Food | Green Eatz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5943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6BCB844" wp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the physical geography of countries/places that experience natural disasters –Earthquakes leading to Tsunamis and therefore flooding</w:t>
            </w:r>
          </w:p>
          <w:p w:rsidR="00C779B1" w:rsidRDefault="00C779B1" w14:paraId="60061E4C" wp14:textId="77777777">
            <w:pPr>
              <w:rPr>
                <w:sz w:val="18"/>
                <w:szCs w:val="18"/>
              </w:rPr>
            </w:pPr>
          </w:p>
        </w:tc>
        <w:tc>
          <w:tcPr>
            <w:tcW w:w="27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1316A83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the elements of the water cycle</w:t>
            </w:r>
          </w:p>
          <w:p w:rsidR="00C779B1" w:rsidRDefault="002A3C87" w14:paraId="481355EC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2336" behindDoc="1" locked="0" layoutInCell="1" hidden="0" allowOverlap="1" wp14:anchorId="1BCE9395" wp14:editId="7777777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1348105</wp:posOffset>
                  </wp:positionV>
                  <wp:extent cx="1264920" cy="676910"/>
                  <wp:effectExtent l="0" t="0" r="0" b="0"/>
                  <wp:wrapNone/>
                  <wp:docPr id="19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264920" cy="6769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="00C779B1" w:rsidTr="4F61EAF4" w14:paraId="1F452084" wp14:textId="77777777">
        <w:trPr>
          <w:trHeight w:val="1996"/>
        </w:trPr>
        <w:tc>
          <w:tcPr>
            <w:tcW w:w="9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ECE4972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UKS2</w:t>
            </w:r>
          </w:p>
        </w:tc>
        <w:tc>
          <w:tcPr>
            <w:tcW w:w="17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CC395F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How do we want the future living conditions to be for each species? </w:t>
            </w:r>
          </w:p>
          <w:p w:rsidR="00C779B1" w:rsidRDefault="002A3C87" w14:paraId="7405F87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18"/>
                <w:szCs w:val="18"/>
              </w:rPr>
              <w:t>(Greta Thunberg)</w:t>
            </w:r>
          </w:p>
        </w:tc>
        <w:tc>
          <w:tcPr>
            <w:tcW w:w="21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A11F2E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Species </w:t>
            </w:r>
          </w:p>
          <w:p w:rsidR="00C779B1" w:rsidRDefault="002A3C87" w14:paraId="4870AF4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Biome</w:t>
            </w:r>
          </w:p>
          <w:p w:rsidR="00C779B1" w:rsidRDefault="002A3C87" w14:paraId="348D881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Vegetation belt</w:t>
            </w:r>
          </w:p>
          <w:p w:rsidR="00C779B1" w:rsidRDefault="002A3C87" w14:paraId="2B6C846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Climate change</w:t>
            </w:r>
          </w:p>
          <w:p w:rsidR="00C779B1" w:rsidRDefault="00C779B1" w14:paraId="44EAFD9C" wp14:textId="77777777"/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3DCDEE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Know how locations around the world are changing and explain some of the reasons for change </w:t>
            </w:r>
          </w:p>
        </w:tc>
        <w:tc>
          <w:tcPr>
            <w:tcW w:w="242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CC916F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Compare the carbon footprint of two food items </w:t>
            </w:r>
          </w:p>
          <w:p w:rsidR="00C779B1" w:rsidRDefault="00C779B1" w14:paraId="4B94D5A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C4E017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Research a range of human activities ie trade links, distribution of natural resources including energy, food and water supplies and discuss how these impact the living conditions for humans and animals  </w:t>
            </w:r>
          </w:p>
        </w:tc>
        <w:tc>
          <w:tcPr>
            <w:tcW w:w="276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B29872E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Describe the key aspects of a range of biomes and vegetation belts </w:t>
            </w:r>
          </w:p>
          <w:p w:rsidR="00C779B1" w:rsidRDefault="00C779B1" w14:paraId="3DEEC669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xmlns:wp14="http://schemas.microsoft.com/office/word/2010/wordml" w:rsidR="00C779B1" w:rsidRDefault="00C779B1" w14:paraId="3656B9AB" wp14:textId="77777777"/>
    <w:p xmlns:wp14="http://schemas.microsoft.com/office/word/2010/wordml" w:rsidR="00C779B1" w:rsidRDefault="00C779B1" w14:paraId="45FB0818" wp14:textId="77777777"/>
    <w:p xmlns:wp14="http://schemas.microsoft.com/office/word/2010/wordml" w:rsidR="00C779B1" w:rsidRDefault="00C779B1" w14:paraId="049F31CB" wp14:textId="77777777"/>
    <w:p xmlns:wp14="http://schemas.microsoft.com/office/word/2010/wordml" w:rsidR="00C779B1" w:rsidRDefault="00C779B1" w14:paraId="53128261" wp14:textId="77777777"/>
    <w:tbl>
      <w:tblPr>
        <w:tblStyle w:val="a0"/>
        <w:tblW w:w="148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126"/>
        <w:gridCol w:w="1988"/>
        <w:gridCol w:w="1843"/>
        <w:gridCol w:w="2461"/>
        <w:gridCol w:w="2462"/>
        <w:gridCol w:w="2462"/>
        <w:gridCol w:w="2462"/>
      </w:tblGrid>
      <w:tr xmlns:wp14="http://schemas.microsoft.com/office/word/2010/wordml" w:rsidR="00C779B1" w14:paraId="2CEB5EA7" wp14:textId="77777777">
        <w:trPr>
          <w:trHeight w:val="1158"/>
        </w:trPr>
        <w:tc>
          <w:tcPr>
            <w:tcW w:w="1126" w:type="dxa"/>
          </w:tcPr>
          <w:p w:rsidR="00C779B1" w:rsidRDefault="002A3C87" w14:paraId="3817E1CB" wp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Britain Summer </w:t>
            </w:r>
          </w:p>
        </w:tc>
        <w:tc>
          <w:tcPr>
            <w:tcW w:w="1988" w:type="dxa"/>
          </w:tcPr>
          <w:p w:rsidR="00C779B1" w:rsidRDefault="002A3C87" w14:paraId="62486C05" wp14:textId="77777777">
            <w:pPr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xmlns:wp14="http://schemas.microsoft.com/office/word/2010/wordprocessingDrawing" distT="0" distB="0" distL="0" distR="0" wp14:anchorId="3EFD83DC" wp14:editId="7777777">
                  <wp:extent cx="857250" cy="742950"/>
                  <wp:effectExtent l="0" t="0" r="0" b="0"/>
                  <wp:docPr id="10" name="image2.png" descr="https://lh3.googleusercontent.com/B6xOfJR0g1XGXyNB7Vf20NH93mohDLsLUJMKwsb-AIz7HxJnkl2qzPkKKyqku9OAfgunqX9qzdnN-kuz4ZJTIRmAd6gKMkmVOg07DKy2xsKy5UnlV3Fc7Gc-z0KmE7G2-ufzPMndFjJL1_TP2Tj91E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https://lh3.googleusercontent.com/B6xOfJR0g1XGXyNB7Vf20NH93mohDLsLUJMKwsb-AIz7HxJnkl2qzPkKKyqku9OAfgunqX9qzdnN-kuz4ZJTIRmAd6gKMkmVOg07DKy2xsKy5UnlV3Fc7Gc-z0KmE7G2-ufzPMndFjJL1_TP2Tj91EM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742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C779B1" w:rsidRDefault="002A3C87" w14:paraId="247D5C39" wp14:textId="77777777">
            <w:pPr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</w:tc>
        <w:tc>
          <w:tcPr>
            <w:tcW w:w="2461" w:type="dxa"/>
            <w:shd w:val="clear" w:color="auto" w:fill="A8D08D"/>
          </w:tcPr>
          <w:p w:rsidR="00C779B1" w:rsidRDefault="002A3C87" w14:paraId="662B60E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Locational knowledge    </w:t>
            </w:r>
          </w:p>
        </w:tc>
        <w:tc>
          <w:tcPr>
            <w:tcW w:w="2462" w:type="dxa"/>
            <w:shd w:val="clear" w:color="auto" w:fill="FFD965"/>
          </w:tcPr>
          <w:p w:rsidR="00C779B1" w:rsidRDefault="002A3C87" w14:paraId="47FB137E" wp14:textId="77777777">
            <w:pPr>
              <w:ind w:left="16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Place knowledge </w:t>
            </w:r>
          </w:p>
          <w:p w:rsidR="00C779B1" w:rsidRDefault="002A3C87" w14:paraId="74574211" wp14:textId="77777777">
            <w:pPr>
              <w:ind w:left="16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(similarities and differences)</w:t>
            </w:r>
          </w:p>
        </w:tc>
        <w:tc>
          <w:tcPr>
            <w:tcW w:w="2462" w:type="dxa"/>
            <w:shd w:val="clear" w:color="auto" w:fill="BDD7EE"/>
          </w:tcPr>
          <w:p w:rsidR="00C779B1" w:rsidRDefault="002A3C87" w14:paraId="75FC27E7" wp14:textId="77777777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Human and physical Geography </w:t>
            </w:r>
          </w:p>
        </w:tc>
        <w:tc>
          <w:tcPr>
            <w:tcW w:w="2462" w:type="dxa"/>
            <w:shd w:val="clear" w:color="auto" w:fill="DBB9CA"/>
          </w:tcPr>
          <w:p w:rsidR="00C779B1" w:rsidRDefault="002A3C87" w14:paraId="538284E7" wp14:textId="77777777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Geographical skills and fieldwork </w:t>
            </w:r>
          </w:p>
        </w:tc>
      </w:tr>
      <w:tr xmlns:wp14="http://schemas.microsoft.com/office/word/2010/wordml" w:rsidR="00C779B1" w14:paraId="2669913E" wp14:textId="77777777">
        <w:trPr>
          <w:trHeight w:val="1071"/>
        </w:trPr>
        <w:tc>
          <w:tcPr>
            <w:tcW w:w="1126" w:type="dxa"/>
          </w:tcPr>
          <w:p w:rsidR="00C779B1" w:rsidRDefault="002A3C87" w14:paraId="78C422CF" wp14:textId="77777777">
            <w:pPr>
              <w:rPr>
                <w:b/>
              </w:rPr>
            </w:pPr>
            <w:r>
              <w:rPr>
                <w:b/>
              </w:rPr>
              <w:t>KS1</w:t>
            </w:r>
          </w:p>
        </w:tc>
        <w:tc>
          <w:tcPr>
            <w:tcW w:w="1988" w:type="dxa"/>
          </w:tcPr>
          <w:p w:rsidR="00C779B1" w:rsidRDefault="002A3C87" w14:paraId="4DF9CB18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How is the United Kingdom like a puzzle? </w:t>
            </w:r>
          </w:p>
          <w:p w:rsidR="00C779B1" w:rsidRDefault="002A3C87" w14:paraId="7EE3621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3360" behindDoc="1" locked="0" layoutInCell="1" hidden="0" allowOverlap="1" wp14:anchorId="591BBC54" wp14:editId="77777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470419</wp:posOffset>
                  </wp:positionV>
                  <wp:extent cx="1125220" cy="1189355"/>
                  <wp:effectExtent l="0" t="0" r="0" b="0"/>
                  <wp:wrapNone/>
                  <wp:docPr id="17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220" cy="1189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3" w:type="dxa"/>
          </w:tcPr>
          <w:p w:rsidR="00C779B1" w:rsidRDefault="002A3C87" w14:paraId="4F822BCB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United Kingdom (UK)</w:t>
            </w:r>
          </w:p>
          <w:p w:rsidR="00C779B1" w:rsidRDefault="002A3C87" w14:paraId="486B83EB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country </w:t>
            </w:r>
          </w:p>
          <w:p w:rsidR="00C779B1" w:rsidRDefault="002A3C87" w14:paraId="1A8D2FD2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capital cities</w:t>
            </w:r>
          </w:p>
          <w:p w:rsidR="00C779B1" w:rsidRDefault="002A3C87" w14:paraId="19EEEBB8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surrounding</w:t>
            </w:r>
          </w:p>
          <w:p w:rsidR="00C779B1" w:rsidRDefault="002A3C87" w14:paraId="28611389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compass points</w:t>
            </w:r>
          </w:p>
          <w:p w:rsidR="00C779B1" w:rsidRDefault="00C779B1" w14:paraId="4101652C" wp14:textId="77777777">
            <w:pPr>
              <w:ind w:left="106"/>
              <w:rPr>
                <w:b/>
                <w:sz w:val="18"/>
                <w:szCs w:val="18"/>
              </w:rPr>
            </w:pPr>
          </w:p>
        </w:tc>
        <w:tc>
          <w:tcPr>
            <w:tcW w:w="2461" w:type="dxa"/>
          </w:tcPr>
          <w:p w:rsidR="00C779B1" w:rsidRDefault="002A3C87" w14:paraId="69BF8AB7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Use world maps, atlases and globes to identify the United Kingdom and its countries. </w:t>
            </w:r>
          </w:p>
          <w:p w:rsidR="00C779B1" w:rsidRDefault="002A3C87" w14:paraId="6C913D64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Know the four countries that make the United Kingdom.</w:t>
            </w:r>
          </w:p>
          <w:p w:rsidR="00C779B1" w:rsidRDefault="002A3C87" w14:paraId="523B4C16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</w:r>
            <w:r>
              <w:rPr>
                <w:b/>
                <w:sz w:val="18"/>
                <w:szCs w:val="18"/>
              </w:rPr>
              <w:t xml:space="preserve">Know the four capital cities of the United Kingdom  </w:t>
            </w:r>
          </w:p>
          <w:p w:rsidR="00C779B1" w:rsidRDefault="00C779B1" w14:paraId="4B99056E" wp14:textId="77777777">
            <w:pPr>
              <w:rPr>
                <w:b/>
                <w:sz w:val="18"/>
                <w:szCs w:val="18"/>
              </w:rPr>
            </w:pPr>
          </w:p>
          <w:p w:rsidR="00C779B1" w:rsidRDefault="002A3C87" w14:paraId="5192E492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Know the surrounding seas near the UK. </w:t>
            </w:r>
          </w:p>
          <w:p w:rsidR="00C779B1" w:rsidRDefault="00C779B1" w14:paraId="1299C43A" wp14:textId="77777777">
            <w:pPr>
              <w:rPr>
                <w:b/>
                <w:sz w:val="18"/>
                <w:szCs w:val="18"/>
              </w:rPr>
            </w:pPr>
          </w:p>
          <w:p w:rsidR="00C779B1" w:rsidRDefault="002A3C87" w14:paraId="2989A28D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Know the 4 main compass points and can show this on a map</w:t>
            </w:r>
          </w:p>
          <w:p w:rsidR="00C779B1" w:rsidRDefault="00C779B1" w14:paraId="4DDBEF00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62" w:type="dxa"/>
          </w:tcPr>
          <w:p w:rsidR="00C779B1" w:rsidRDefault="002A3C87" w14:paraId="67356FA7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Ask and answer geographical questions (such as: What is this place like? What or who will I see in this place? What do people do in this place?).</w:t>
            </w:r>
          </w:p>
          <w:p w:rsidR="00C779B1" w:rsidRDefault="00C779B1" w14:paraId="3461D77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779B1" w:rsidRDefault="002A3C87" w14:paraId="3B221CC3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Children can identify seasonal and daily weather patterns in the UK </w:t>
            </w:r>
          </w:p>
          <w:p w:rsidR="00C779B1" w:rsidRDefault="002A3C87" w14:paraId="358C2D0E" wp14:textId="77777777">
            <w:pPr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4384" behindDoc="1" locked="0" layoutInCell="1" hidden="0" allowOverlap="1" wp14:anchorId="23461DF8" wp14:editId="7777777">
                  <wp:simplePos x="0" y="0"/>
                  <wp:positionH relativeFrom="column">
                    <wp:posOffset>246206</wp:posOffset>
                  </wp:positionH>
                  <wp:positionV relativeFrom="paragraph">
                    <wp:posOffset>246842</wp:posOffset>
                  </wp:positionV>
                  <wp:extent cx="1085758" cy="1325533"/>
                  <wp:effectExtent l="0" t="0" r="0" b="0"/>
                  <wp:wrapNone/>
                  <wp:docPr id="14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758" cy="13255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62" w:type="dxa"/>
          </w:tcPr>
          <w:p w:rsidR="00C779B1" w:rsidRDefault="002A3C87" w14:paraId="1A79A83F" wp14:textId="77777777">
            <w:pPr>
              <w:ind w:left="10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 a map to identify whether a location is a city, town, village, coastal or rural area.</w:t>
            </w:r>
          </w:p>
          <w:p w:rsidR="00C779B1" w:rsidRDefault="00C779B1" w14:paraId="3CF2D8B6" wp14:textId="77777777">
            <w:pPr>
              <w:ind w:left="106"/>
              <w:rPr>
                <w:b/>
                <w:sz w:val="18"/>
                <w:szCs w:val="18"/>
              </w:rPr>
            </w:pPr>
          </w:p>
        </w:tc>
      </w:tr>
      <w:tr xmlns:wp14="http://schemas.microsoft.com/office/word/2010/wordml" w:rsidR="00C779B1" w14:paraId="1EA0A743" wp14:textId="77777777">
        <w:trPr>
          <w:trHeight w:val="2078"/>
        </w:trPr>
        <w:tc>
          <w:tcPr>
            <w:tcW w:w="1126" w:type="dxa"/>
          </w:tcPr>
          <w:p w:rsidR="00C779B1" w:rsidRDefault="002A3C87" w14:paraId="0CF3D9FA" wp14:textId="77777777">
            <w:pPr>
              <w:rPr>
                <w:b/>
              </w:rPr>
            </w:pPr>
            <w:r>
              <w:rPr>
                <w:b/>
              </w:rPr>
              <w:t>LKS2</w:t>
            </w:r>
          </w:p>
        </w:tc>
        <w:tc>
          <w:tcPr>
            <w:tcW w:w="1988" w:type="dxa"/>
          </w:tcPr>
          <w:p w:rsidR="00C779B1" w:rsidRDefault="002A3C87" w14:paraId="29D6B04F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</w:p>
          <w:p w:rsidR="00C779B1" w:rsidRDefault="002A3C87" w14:paraId="7E806DB6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Do the largest countries have the largest populations?  </w:t>
            </w:r>
          </w:p>
          <w:p w:rsidR="00C779B1" w:rsidRDefault="002A3C87" w14:paraId="6E7BEAA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</w:tcPr>
          <w:p w:rsidR="00C779B1" w:rsidRDefault="002A3C87" w14:paraId="31AEEE00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population density </w:t>
            </w:r>
          </w:p>
          <w:p w:rsidR="00C779B1" w:rsidRDefault="002A3C87" w14:paraId="40636272" wp14:textId="77777777">
            <w:pPr>
              <w:ind w:left="9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geography</w:t>
            </w:r>
          </w:p>
          <w:p w:rsidR="00C779B1" w:rsidRDefault="002A3C87" w14:paraId="63B45A1A" wp14:textId="77777777">
            <w:pPr>
              <w:ind w:left="9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population size</w:t>
            </w:r>
          </w:p>
          <w:p w:rsidR="00C779B1" w:rsidRDefault="00C779B1" w14:paraId="0FB78278" wp14:textId="77777777">
            <w:pPr>
              <w:rPr>
                <w:b/>
                <w:sz w:val="18"/>
                <w:szCs w:val="18"/>
              </w:rPr>
            </w:pPr>
          </w:p>
        </w:tc>
        <w:tc>
          <w:tcPr>
            <w:tcW w:w="2461" w:type="dxa"/>
          </w:tcPr>
          <w:p w:rsidR="00C779B1" w:rsidRDefault="002A3C87" w14:paraId="2A1CB2AA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Children know the names and locations of some of the countries of Europe </w:t>
            </w:r>
          </w:p>
          <w:p w:rsidR="00C779B1" w:rsidRDefault="002A3C87" w14:paraId="76283542" wp14:textId="77777777">
            <w:pPr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5408" behindDoc="1" locked="0" layoutInCell="1" hidden="0" allowOverlap="1" wp14:anchorId="508374C9" wp14:editId="7777777">
                  <wp:simplePos x="0" y="0"/>
                  <wp:positionH relativeFrom="column">
                    <wp:posOffset>-1154</wp:posOffset>
                  </wp:positionH>
                  <wp:positionV relativeFrom="paragraph">
                    <wp:posOffset>3233</wp:posOffset>
                  </wp:positionV>
                  <wp:extent cx="1425575" cy="701040"/>
                  <wp:effectExtent l="0" t="0" r="0" b="0"/>
                  <wp:wrapNone/>
                  <wp:docPr id="11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62" w:type="dxa"/>
          </w:tcPr>
          <w:p w:rsidR="00C779B1" w:rsidRDefault="002A3C87" w14:paraId="0E599A3C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Children can use geographical language and resources to compare the size of European countries </w:t>
            </w:r>
          </w:p>
          <w:p w:rsidR="00C779B1" w:rsidRDefault="00C779B1" w14:paraId="1FC3994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  <w:sz w:val="18"/>
                <w:szCs w:val="18"/>
              </w:rPr>
            </w:pPr>
          </w:p>
          <w:p w:rsidR="00C779B1" w:rsidRDefault="002A3C87" w14:paraId="7EC5B0B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Children can compare the population density of some European countries</w:t>
            </w:r>
          </w:p>
          <w:p w:rsidR="00C779B1" w:rsidRDefault="00C779B1" w14:paraId="0562CB0E" wp14:textId="77777777">
            <w:pPr>
              <w:rPr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779B1" w:rsidRDefault="002A3C87" w14:paraId="12DDEA1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Children can graph findings to enable comparisons between human and physical characteristics </w:t>
            </w:r>
          </w:p>
          <w:p w:rsidR="00C779B1" w:rsidRDefault="002A3C87" w14:paraId="2A67373B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Children know why the physical geography of a country affects the population size</w:t>
            </w:r>
          </w:p>
          <w:p w:rsidR="00C779B1" w:rsidRDefault="00C779B1" w14:paraId="34CE0A41" wp14:textId="77777777">
            <w:pPr>
              <w:rPr>
                <w:b/>
                <w:sz w:val="18"/>
                <w:szCs w:val="18"/>
              </w:rPr>
            </w:pPr>
          </w:p>
        </w:tc>
        <w:tc>
          <w:tcPr>
            <w:tcW w:w="2462" w:type="dxa"/>
          </w:tcPr>
          <w:p w:rsidR="00C779B1" w:rsidRDefault="002A3C87" w14:paraId="22D63A1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Use maps, atlases, globes and digital/computer mapping to locate countries and describe their features</w:t>
            </w:r>
          </w:p>
        </w:tc>
      </w:tr>
      <w:tr xmlns:wp14="http://schemas.microsoft.com/office/word/2010/wordml" w:rsidR="00C779B1" w14:paraId="41A98B2A" wp14:textId="77777777">
        <w:trPr>
          <w:trHeight w:val="1975"/>
        </w:trPr>
        <w:tc>
          <w:tcPr>
            <w:tcW w:w="1126" w:type="dxa"/>
          </w:tcPr>
          <w:p w:rsidR="00C779B1" w:rsidRDefault="002A3C87" w14:paraId="4A071DC0" wp14:textId="77777777">
            <w:pPr>
              <w:rPr>
                <w:b/>
              </w:rPr>
            </w:pPr>
            <w:r>
              <w:rPr>
                <w:b/>
              </w:rPr>
              <w:t>UKS2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6432" behindDoc="1" locked="0" layoutInCell="1" hidden="0" allowOverlap="1" wp14:anchorId="00F4AAC9" wp14:editId="7777777">
                  <wp:simplePos x="0" y="0"/>
                  <wp:positionH relativeFrom="column">
                    <wp:posOffset>221557</wp:posOffset>
                  </wp:positionH>
                  <wp:positionV relativeFrom="paragraph">
                    <wp:posOffset>499688</wp:posOffset>
                  </wp:positionV>
                  <wp:extent cx="458050" cy="703003"/>
                  <wp:effectExtent l="0" t="0" r="0" b="0"/>
                  <wp:wrapNone/>
                  <wp:docPr id="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050" cy="7030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8" w:type="dxa"/>
          </w:tcPr>
          <w:p w:rsidR="00C779B1" w:rsidRDefault="002A3C87" w14:paraId="6B56FB8A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What’s the difference between where we live and where we originate from?</w:t>
            </w:r>
          </w:p>
          <w:p w:rsidR="00C779B1" w:rsidRDefault="00C779B1" w14:paraId="62EBF3C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C779B1" w:rsidRDefault="002A3C87" w14:paraId="135F2EE0" wp14:textId="77777777">
            <w:pPr>
              <w:pStyle w:val="Heading1"/>
              <w:shd w:val="clear" w:color="auto" w:fill="FFFFFF"/>
              <w:outlineLvl w:val="0"/>
              <w:rPr>
                <w:rFonts w:ascii="Arial" w:hAnsi="Arial" w:eastAsia="Arial" w:cs="Arial"/>
                <w:color w:val="0F0F0F"/>
              </w:rPr>
            </w:pPr>
            <w:hyperlink r:id="rId18">
              <w:r>
                <w:rPr>
                  <w:rFonts w:ascii="Calibri" w:hAnsi="Calibri" w:eastAsia="Calibri" w:cs="Calibri"/>
                  <w:color w:val="0563C1"/>
                  <w:sz w:val="18"/>
                  <w:szCs w:val="18"/>
                  <w:u w:val="single"/>
                </w:rPr>
                <w:t>Resource link</w:t>
              </w:r>
            </w:hyperlink>
            <w:r>
              <w:rPr>
                <w:rFonts w:ascii="Calibri" w:hAnsi="Calibri" w:eastAsia="Calibri" w:cs="Calibri"/>
                <w:b w:val="0"/>
                <w:sz w:val="18"/>
                <w:szCs w:val="18"/>
              </w:rPr>
              <w:t xml:space="preserve">  </w:t>
            </w:r>
            <w:r>
              <w:rPr>
                <w:rFonts w:ascii="Calibri" w:hAnsi="Calibri" w:eastAsia="Calibri" w:cs="Calibri"/>
                <w:color w:val="0F0F0F"/>
                <w:sz w:val="18"/>
                <w:szCs w:val="18"/>
              </w:rPr>
              <w:t>Amanda Khozi Mukwashi</w:t>
            </w:r>
          </w:p>
          <w:p w:rsidR="00C779B1" w:rsidRDefault="00C779B1" w14:paraId="6D98A12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C779B1" w:rsidRDefault="002A3C87" w14:paraId="758DABD0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migration</w:t>
            </w:r>
          </w:p>
          <w:p w:rsidR="00C779B1" w:rsidRDefault="002A3C87" w14:paraId="4BEC8499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human migration</w:t>
            </w:r>
          </w:p>
          <w:p w:rsidR="00C779B1" w:rsidRDefault="002A3C87" w14:paraId="03C177BB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geographical diversity</w:t>
            </w:r>
          </w:p>
          <w:p w:rsidR="00C779B1" w:rsidRDefault="00C779B1" w14:paraId="2946DB8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61" w:type="dxa"/>
          </w:tcPr>
          <w:p w:rsidR="00C779B1" w:rsidRDefault="002A3C87" w14:paraId="186195BB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Children understand the meaning of the term migration</w:t>
            </w:r>
          </w:p>
          <w:p w:rsidR="00C779B1" w:rsidRDefault="00C779B1" w14:paraId="5997CC1D" wp14:textId="77777777">
            <w:pPr>
              <w:ind w:left="106"/>
              <w:rPr>
                <w:b/>
                <w:sz w:val="18"/>
                <w:szCs w:val="18"/>
              </w:rPr>
            </w:pPr>
          </w:p>
          <w:p w:rsidR="00C779B1" w:rsidRDefault="002A3C87" w14:paraId="15A7EDE0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How geographical diversity affects where people live.</w:t>
            </w:r>
          </w:p>
          <w:p w:rsidR="00C779B1" w:rsidRDefault="00C779B1" w14:paraId="110FFD37" wp14:textId="77777777">
            <w:pPr>
              <w:rPr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C779B1" w:rsidRDefault="002A3C87" w14:paraId="755C1F0F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names and locations of countries that humans migrate from and to.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7456" behindDoc="1" locked="0" layoutInCell="1" hidden="0" allowOverlap="1" wp14:anchorId="6F8388F8" wp14:editId="7777777">
                  <wp:simplePos x="0" y="0"/>
                  <wp:positionH relativeFrom="column">
                    <wp:posOffset>535074</wp:posOffset>
                  </wp:positionH>
                  <wp:positionV relativeFrom="paragraph">
                    <wp:posOffset>335280</wp:posOffset>
                  </wp:positionV>
                  <wp:extent cx="808624" cy="968837"/>
                  <wp:effectExtent l="0" t="0" r="0" b="0"/>
                  <wp:wrapNone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624" cy="9688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6B69937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62" w:type="dxa"/>
          </w:tcPr>
          <w:p w:rsidR="00C779B1" w:rsidRDefault="002A3C87" w14:paraId="09F4C3A3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Children can explain the reasons why humans move country</w:t>
            </w:r>
          </w:p>
          <w:p w:rsidR="00C779B1" w:rsidRDefault="00C779B1" w14:paraId="3FE9F23F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C779B1" w:rsidRDefault="002A3C87" w14:paraId="6AE15DC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Children begin to understand the social and cultural issues faced by migrants </w:t>
            </w:r>
          </w:p>
        </w:tc>
        <w:tc>
          <w:tcPr>
            <w:tcW w:w="2462" w:type="dxa"/>
          </w:tcPr>
          <w:p w:rsidR="00C779B1" w:rsidRDefault="002A3C87" w14:paraId="54673B83" wp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Children use a range of geographical resources to give detailed descriptions and opinions of the physical  and human features of a location</w:t>
            </w:r>
          </w:p>
        </w:tc>
      </w:tr>
    </w:tbl>
    <w:p xmlns:wp14="http://schemas.microsoft.com/office/word/2010/wordml" w:rsidR="00C779B1" w:rsidRDefault="00C779B1" w14:paraId="1F72F646" wp14:textId="77777777"/>
    <w:p xmlns:wp14="http://schemas.microsoft.com/office/word/2010/wordml" w:rsidR="00C779B1" w:rsidRDefault="00C779B1" w14:paraId="08CE6F91" wp14:textId="77777777"/>
    <w:tbl>
      <w:tblPr>
        <w:tblStyle w:val="a1"/>
        <w:tblW w:w="15663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1276"/>
        <w:gridCol w:w="1418"/>
        <w:gridCol w:w="2410"/>
        <w:gridCol w:w="2727"/>
        <w:gridCol w:w="2180"/>
        <w:gridCol w:w="2180"/>
        <w:gridCol w:w="3472"/>
      </w:tblGrid>
      <w:tr xmlns:wp14="http://schemas.microsoft.com/office/word/2010/wordml" w:rsidR="00C779B1" w14:paraId="783A2A09" wp14:textId="77777777">
        <w:trPr>
          <w:trHeight w:val="919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1F262B1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Autumn Humankind  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C779B1" w14:paraId="61CDCEAD" wp14:textId="77777777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850FF2E" wp14:textId="77777777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Vocabulary 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FE92685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Locational knowledge    </w:t>
            </w: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0599C356" wp14:textId="77777777">
            <w:pPr>
              <w:spacing w:after="0" w:line="240" w:lineRule="auto"/>
              <w:ind w:left="1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Place knowledge </w:t>
            </w:r>
          </w:p>
          <w:p w:rsidR="00C779B1" w:rsidRDefault="002A3C87" w14:paraId="3425A22C" wp14:textId="77777777">
            <w:pPr>
              <w:spacing w:after="0" w:line="240" w:lineRule="auto"/>
              <w:ind w:left="1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(similarities and differences)</w:t>
            </w: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E6ED292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Human and physical Geography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8480" behindDoc="1" locked="0" layoutInCell="1" hidden="0" allowOverlap="1" wp14:anchorId="6DDEDE82" wp14:editId="7777777">
                  <wp:simplePos x="0" y="0"/>
                  <wp:positionH relativeFrom="column">
                    <wp:posOffset>-782</wp:posOffset>
                  </wp:positionH>
                  <wp:positionV relativeFrom="paragraph">
                    <wp:posOffset>1231900</wp:posOffset>
                  </wp:positionV>
                  <wp:extent cx="1196340" cy="799155"/>
                  <wp:effectExtent l="0" t="0" r="0" b="0"/>
                  <wp:wrapNone/>
                  <wp:docPr id="16" name="image14.jpg" descr="aerial photographs Suffol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 descr="aerial photographs Suffolk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799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B9C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F7D49CF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Geographical skills and fieldwork </w:t>
            </w:r>
          </w:p>
        </w:tc>
      </w:tr>
      <w:tr xmlns:wp14="http://schemas.microsoft.com/office/word/2010/wordml" w:rsidR="00C779B1" w14:paraId="224868D3" wp14:textId="77777777">
        <w:trPr>
          <w:trHeight w:val="850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7308A3B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KS1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56333C0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How have humans changed our local area? 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9399A8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Grid reference </w:t>
            </w:r>
          </w:p>
          <w:p w:rsidR="00C779B1" w:rsidRDefault="002A3C87" w14:paraId="45F3524F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Compass</w:t>
            </w:r>
          </w:p>
          <w:p w:rsidR="00C779B1" w:rsidRDefault="002A3C87" w14:paraId="2243C1D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Human features </w:t>
            </w:r>
          </w:p>
          <w:p w:rsidR="00C779B1" w:rsidRDefault="002A3C87" w14:paraId="4FCFCF5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Physical features </w:t>
            </w:r>
          </w:p>
          <w:p w:rsidR="00C779B1" w:rsidRDefault="002A3C87" w14:paraId="35947F8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Land use</w:t>
            </w:r>
            <w:r>
              <w:rPr>
                <w:rFonts w:ascii="Times New Roman" w:hAnsi="Times New Roman" w:eastAsia="Times New Roman" w:cs="Times New Roman"/>
                <w:noProof/>
                <w:color w:val="000000"/>
                <w:sz w:val="24"/>
                <w:szCs w:val="24"/>
              </w:rPr>
              <w:drawing>
                <wp:inline xmlns:wp14="http://schemas.microsoft.com/office/word/2010/wordprocessingDrawing" distT="0" distB="0" distL="0" distR="0" wp14:anchorId="26842A64" wp14:editId="7777777">
                  <wp:extent cx="1139845" cy="817659"/>
                  <wp:effectExtent l="0" t="0" r="0" b="0"/>
                  <wp:docPr id="13" name="image15.jpg" descr="Types of Maps and Map Grid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 descr="Types of Maps and Map Grids"/>
                          <pic:cNvPicPr preferRelativeResize="0"/>
                        </pic:nvPicPr>
                        <pic:blipFill>
                          <a:blip r:embed="rId21"/>
                          <a:srcRect l="11656" r="99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45" cy="8176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FA1D271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How to use locational language (e.g. near and far) to describe the location of features and routes on a map.  </w:t>
            </w:r>
          </w:p>
          <w:p w:rsidR="00C779B1" w:rsidRDefault="00C779B1" w14:paraId="6BB9E253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  <w:p w:rsidR="00C779B1" w:rsidRDefault="002A3C87" w14:paraId="45E566A9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Know the location of the school in relation to the coast and the nearest town or city</w:t>
            </w:r>
          </w:p>
          <w:p w:rsidR="00C779B1" w:rsidRDefault="00C779B1" w14:paraId="23DE523C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580A32F" wp14:textId="77777777">
            <w:pPr>
              <w:spacing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Ask and answer geographical questions (such as: What is this place like? What or who will I see in this place? What do people do in this place?).</w:t>
            </w:r>
          </w:p>
          <w:p w:rsidR="00C779B1" w:rsidRDefault="002A3C87" w14:paraId="7B24F8DF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plans and maps to their observations of the local area</w:t>
            </w: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8FD78DD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aerial photographs to recognise landmarks and basic human and physical features in the local area </w:t>
            </w:r>
          </w:p>
          <w:p w:rsidR="00C779B1" w:rsidRDefault="00C779B1" w14:paraId="52E56223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8E56B69" wp14:textId="77777777">
            <w:pPr>
              <w:spacing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simple fieldwork and observational skills to study the geographic location of the school (Know what is near to the school based on local walks and observation) .</w:t>
            </w:r>
          </w:p>
          <w:p w:rsidR="00C779B1" w:rsidRDefault="002A3C87" w14:paraId="4FDF16A5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The basic symbols used in a key on a map to identify human and physical features (rivers, forests, towns, villages, farms, houses) </w:t>
            </w:r>
          </w:p>
          <w:p w:rsidR="00C779B1" w:rsidRDefault="00C779B1" w14:paraId="07547A01" wp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="00C779B1" w:rsidRDefault="002A3C87" w14:paraId="3C9CB5A0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How to use and apply basic grid references  (A1, B1) and basic compass directions (north, south, east and west)</w:t>
            </w:r>
          </w:p>
          <w:p w:rsidR="00C779B1" w:rsidRDefault="00C779B1" w14:paraId="5043CB0F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xmlns:wp14="http://schemas.microsoft.com/office/word/2010/wordml" w:rsidR="00C779B1" w14:paraId="41F186DA" wp14:textId="77777777">
        <w:trPr>
          <w:trHeight w:val="1651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10D825C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LKS2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392FA80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How has nature changed Dunwich? 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5815CF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Erosion </w:t>
            </w:r>
          </w:p>
          <w:p w:rsidR="00C779B1" w:rsidRDefault="002A3C87" w14:paraId="5AE3313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Four figure grid references </w:t>
            </w:r>
          </w:p>
          <w:p w:rsidR="00C779B1" w:rsidRDefault="002A3C87" w14:paraId="5724F2C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Physical features </w:t>
            </w:r>
          </w:p>
          <w:p w:rsidR="00C779B1" w:rsidRDefault="002A3C87" w14:paraId="22E0A17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Eight points of a compass</w:t>
            </w:r>
          </w:p>
          <w:p w:rsidR="00C779B1" w:rsidRDefault="002A3C87" w14:paraId="07459315" wp14:textId="77777777">
            <w:pPr>
              <w:spacing w:after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873C3F7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How to identify the key physical features of Dunwich using symbols on a map. </w:t>
            </w:r>
          </w:p>
          <w:p w:rsidR="00C779B1" w:rsidRDefault="00C779B1" w14:paraId="6537F28F" wp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="00C779B1" w:rsidRDefault="002A3C87" w14:paraId="129DCE26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How to use the eight points of a compass, four-figure grid references, to communicate knowledge of Dunwich in relation to the rest of the United Kingdom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69504" behindDoc="1" locked="0" layoutInCell="1" hidden="0" allowOverlap="1" wp14:anchorId="013CF9A8" wp14:editId="777777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1365250</wp:posOffset>
                  </wp:positionV>
                  <wp:extent cx="1425575" cy="701040"/>
                  <wp:effectExtent l="0" t="0" r="0" b="0"/>
                  <wp:wrapNone/>
                  <wp:docPr id="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6DFB9E20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5AA0ABB" wp14:textId="77777777">
            <w:pPr>
              <w:spacing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own views about Dunwich and what is happening there to answer the lead question </w:t>
            </w: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1215F96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Ask and answer geographical questions about the physical and human characteristics of a location.</w:t>
            </w:r>
          </w:p>
          <w:p w:rsidR="00C779B1" w:rsidRDefault="00C779B1" w14:paraId="70DF9E56" wp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="00C779B1" w:rsidRDefault="002A3C87" w14:paraId="4240A01F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Know how some aspects of the land/coast have changed over time.(erosion) </w:t>
            </w:r>
          </w:p>
          <w:p w:rsidR="00C779B1" w:rsidRDefault="002A3C87" w14:paraId="63E4A9CD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E01E139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maps, atlases, globes and digital/computer mapping to locate Dunwich and surrounding areas  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70528" behindDoc="1" locked="0" layoutInCell="1" hidden="0" allowOverlap="1" wp14:anchorId="716ADCFB" wp14:editId="7777777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535940</wp:posOffset>
                  </wp:positionV>
                  <wp:extent cx="1074222" cy="825500"/>
                  <wp:effectExtent l="0" t="0" r="0" b="0"/>
                  <wp:wrapNone/>
                  <wp:docPr id="6" name="image5.png" descr="Dunwich Map - Street and Road Maps of Suffolk England U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Dunwich Map - Street and Road Maps of Suffolk England UK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222" cy="825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44E871BC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xmlns:wp14="http://schemas.microsoft.com/office/word/2010/wordml" w:rsidR="00C779B1" w14:paraId="2F918DB0" wp14:textId="77777777">
        <w:trPr>
          <w:trHeight w:val="1570"/>
        </w:trPr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88F8616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UKS2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8DDFA30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Do all societies impact the planet in the same way? 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9C30AB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The Equator</w:t>
            </w:r>
          </w:p>
          <w:p w:rsidR="00C779B1" w:rsidRDefault="002A3C87" w14:paraId="35CF854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Northern &amp; Southern  Hemisphere</w:t>
            </w:r>
          </w:p>
          <w:p w:rsidR="00C779B1" w:rsidRDefault="002A3C87" w14:paraId="017F22F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Tropics of Cancer &amp; Capricorn</w:t>
            </w:r>
          </w:p>
          <w:p w:rsidR="00C779B1" w:rsidRDefault="002A3C87" w14:paraId="4A776DF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Arctic and Antarctic Circle</w:t>
            </w:r>
          </w:p>
          <w:p w:rsidR="00C779B1" w:rsidRDefault="002A3C87" w14:paraId="2A29662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Longitude &amp; Latitude</w:t>
            </w:r>
          </w:p>
          <w:p w:rsidR="00C779B1" w:rsidRDefault="002A3C87" w14:paraId="294845E2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Time zones (including day and night)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1DD7759" wp14:textId="7777777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 xml:space="preserve"> Know how countries and geographical regions are interconnected and interdependent.</w:t>
            </w:r>
          </w:p>
          <w:p w:rsidR="00C779B1" w:rsidRDefault="00C779B1" w14:paraId="144A5D23" wp14:textId="77777777">
            <w:pPr>
              <w:spacing w:after="0" w:line="240" w:lineRule="auto"/>
              <w:rPr>
                <w:sz w:val="24"/>
                <w:szCs w:val="24"/>
              </w:rPr>
            </w:pPr>
          </w:p>
          <w:p w:rsidR="00C779B1" w:rsidRDefault="00C779B1" w14:paraId="738610EB" wp14:textId="7777777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C271021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Compare and debate  the geographical diversity of England with a contrasting country in a different Hemisphere </w:t>
            </w:r>
          </w:p>
          <w:p w:rsidR="00C779B1" w:rsidRDefault="00C779B1" w14:paraId="637805D2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  <w:p w:rsidR="00C779B1" w:rsidRDefault="00C779B1" w14:paraId="463F29E8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  <w:p w:rsidR="00C779B1" w:rsidRDefault="00C779B1" w14:paraId="3B7B4B86" wp14:textId="7777777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4339307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Know how choices made by humans in diverse populations impact climate, pollution and the environment </w:t>
            </w:r>
          </w:p>
          <w:p w:rsidR="00C779B1" w:rsidRDefault="002A3C87" w14:paraId="0A6959E7" wp14:textId="777777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C779B1" w:rsidRDefault="00C779B1" w14:paraId="3A0FF5F2" wp14:textId="7777777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FBCC494" wp14:textId="7777777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Use atlases, tables and graphs understand time zones and temperature differences in the tropics</w:t>
            </w:r>
          </w:p>
          <w:p w:rsidR="00C779B1" w:rsidRDefault="00C779B1" w14:paraId="5630AD66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xmlns:wp14="http://schemas.microsoft.com/office/word/2010/wordml" w:rsidR="00C779B1" w:rsidRDefault="00C779B1" w14:paraId="61829076" wp14:textId="77777777"/>
    <w:p xmlns:wp14="http://schemas.microsoft.com/office/word/2010/wordml" w:rsidR="00C779B1" w:rsidRDefault="00C779B1" w14:paraId="2BA226A1" wp14:textId="77777777"/>
    <w:tbl>
      <w:tblPr>
        <w:tblStyle w:val="a2"/>
        <w:tblW w:w="15663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1296"/>
        <w:gridCol w:w="1413"/>
        <w:gridCol w:w="2408"/>
        <w:gridCol w:w="2724"/>
        <w:gridCol w:w="2178"/>
        <w:gridCol w:w="2881"/>
        <w:gridCol w:w="2763"/>
      </w:tblGrid>
      <w:tr xmlns:wp14="http://schemas.microsoft.com/office/word/2010/wordml" w:rsidR="00C779B1" w14:paraId="2648BF04" wp14:textId="77777777">
        <w:trPr>
          <w:trHeight w:val="919"/>
        </w:trPr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7D99812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Summer Civilisations  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C779B1" w14:paraId="17AD93B2" wp14:textId="77777777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5E4EF2B" wp14:textId="77777777">
            <w:pPr>
              <w:spacing w:after="0" w:line="240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Vocabulary </w:t>
            </w: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F7C4D30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Locational knowledge    </w:t>
            </w:r>
          </w:p>
        </w:tc>
        <w:tc>
          <w:tcPr>
            <w:tcW w:w="2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D96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05AE87C" wp14:textId="77777777">
            <w:pPr>
              <w:spacing w:after="0" w:line="240" w:lineRule="auto"/>
              <w:ind w:left="1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Place knowledge </w:t>
            </w:r>
          </w:p>
          <w:p w:rsidR="00C779B1" w:rsidRDefault="002A3C87" w14:paraId="2808BC12" wp14:textId="77777777">
            <w:pPr>
              <w:spacing w:after="0" w:line="240" w:lineRule="auto"/>
              <w:ind w:left="16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(similarities and differences)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E729EFE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Human and physical Geography </w:t>
            </w:r>
          </w:p>
        </w:tc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B9C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C585E29" wp14:textId="77777777">
            <w:pPr>
              <w:spacing w:after="0" w:line="240" w:lineRule="auto"/>
              <w:ind w:left="3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Geographical skills and fieldwork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71552" behindDoc="1" locked="0" layoutInCell="1" hidden="0" allowOverlap="1" wp14:anchorId="3A997C02" wp14:editId="7777777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1370330</wp:posOffset>
                  </wp:positionV>
                  <wp:extent cx="1246909" cy="740771"/>
                  <wp:effectExtent l="0" t="0" r="0" b="0"/>
                  <wp:wrapNone/>
                  <wp:docPr id="1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909" cy="7407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="00C779B1" w14:paraId="6113BB3B" wp14:textId="77777777">
        <w:trPr>
          <w:trHeight w:val="850"/>
        </w:trPr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D02CA34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KS1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22683C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How is life different for children across the world?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D3C37AE" wp14:textId="77777777">
            <w:pPr>
              <w:spacing w:after="0"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Similarities &amp; differences</w:t>
            </w:r>
          </w:p>
          <w:p w:rsidR="00C779B1" w:rsidRDefault="002A3C87" w14:paraId="08F5283F" wp14:textId="77777777">
            <w:pPr>
              <w:spacing w:after="0"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United Kingdom</w:t>
            </w:r>
          </w:p>
          <w:p w:rsidR="00C779B1" w:rsidRDefault="002A3C87" w14:paraId="74EBA77C" wp14:textId="77777777">
            <w:pPr>
              <w:spacing w:after="0"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contrasting </w:t>
            </w:r>
          </w:p>
          <w:p w:rsidR="00C779B1" w:rsidRDefault="002A3C87" w14:paraId="2BDC02AE" wp14:textId="77777777">
            <w:pPr>
              <w:spacing w:after="0"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 European country</w:t>
            </w:r>
          </w:p>
          <w:p w:rsidR="00C779B1" w:rsidRDefault="002A3C87" w14:paraId="1F054509" wp14:textId="77777777">
            <w:pPr>
              <w:spacing w:after="0" w:line="240" w:lineRule="auto"/>
              <w:ind w:left="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city, town, village, coastal, rural  </w:t>
            </w:r>
          </w:p>
          <w:p w:rsidR="00C779B1" w:rsidRDefault="002A3C87" w14:paraId="2D18D792" wp14:textId="77777777">
            <w:pPr>
              <w:spacing w:after="0"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geography </w:t>
            </w:r>
          </w:p>
          <w:p w:rsidR="00C779B1" w:rsidRDefault="002A3C87" w14:paraId="201443AB" wp14:textId="77777777">
            <w:pPr>
              <w:spacing w:after="0"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 geography</w:t>
            </w:r>
          </w:p>
          <w:p w:rsidR="00C779B1" w:rsidRDefault="002A3C87" w14:paraId="100C5B58" wp14:textId="77777777">
            <w:pPr>
              <w:spacing w:line="240" w:lineRule="auto"/>
              <w:ind w:left="360" w:hanging="3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C779B1" w:rsidRDefault="00C779B1" w14:paraId="0DE4B5B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418212C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Know the geographical similarities and differences of a small area of the United Kingdom and of a contrasting (non-European) country</w:t>
            </w:r>
          </w:p>
          <w:p w:rsidR="00C779B1" w:rsidRDefault="002A3C87" w14:paraId="0208065B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Know how to use the key features of a location to say whether it is a city, town, village,, coastal or rural area.</w:t>
            </w:r>
            <w:r>
              <w:rPr>
                <w:rFonts w:ascii="Arial" w:hAnsi="Arial" w:eastAsia="Arial" w:cs="Arial"/>
                <w:color w:val="70AD47"/>
                <w:sz w:val="18"/>
                <w:szCs w:val="18"/>
              </w:rPr>
              <w:t xml:space="preserve"> </w:t>
            </w:r>
          </w:p>
          <w:p w:rsidR="00C779B1" w:rsidRDefault="00C779B1" w14:paraId="66204FF1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4AACD2A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Ask and answer geographical questions (such as: What is this place like? What or who will I see in this place? What do people do in this place? How do children live in this place?).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8AF828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Know the geographical similarities and differences of a small area of the United Kingdom and of a contrasting (non-European) country</w:t>
            </w:r>
          </w:p>
          <w:p w:rsidR="00C779B1" w:rsidRDefault="002A3C87" w14:paraId="46C63938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how physical and human geography affects the opportunities and lives of children in contrasting places </w:t>
            </w:r>
          </w:p>
        </w:tc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AAE8CAC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Use world maps, atlases and globes to identify the United Kingdom and its countries</w:t>
            </w:r>
          </w:p>
          <w:p w:rsidR="00C779B1" w:rsidRDefault="002A3C87" w14:paraId="724664B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Use maps to identify a contrasting non- European country </w:t>
            </w:r>
          </w:p>
          <w:p w:rsidR="00C779B1" w:rsidRDefault="00C779B1" w14:paraId="2DBF0D7D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xmlns:wp14="http://schemas.microsoft.com/office/word/2010/wordml" w:rsidR="00C779B1" w14:paraId="712CFBAF" wp14:textId="77777777">
        <w:trPr>
          <w:trHeight w:val="1823"/>
        </w:trPr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40F183E3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LKS2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7A3392A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Where does a river start and end?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64AE51C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 xml:space="preserve">mouth </w:t>
            </w:r>
          </w:p>
          <w:p w:rsidR="00C779B1" w:rsidRDefault="002A3C87" w14:paraId="5BDBB3E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eastAsia="Arial" w:cs="Arial"/>
                <w:color w:val="000000"/>
                <w:sz w:val="18"/>
                <w:szCs w:val="18"/>
              </w:rPr>
              <w:t>source</w:t>
            </w:r>
          </w:p>
          <w:p w:rsidR="00C779B1" w:rsidRDefault="002A3C87" w14:paraId="4574F5E7" wp14:textId="77777777">
            <w:pP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meander </w:t>
            </w:r>
          </w:p>
          <w:p w:rsidR="00C779B1" w:rsidRDefault="002A3C87" w14:paraId="5313D6D2" wp14:textId="77777777">
            <w:pP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delta</w:t>
            </w:r>
          </w:p>
          <w:p w:rsidR="00C779B1" w:rsidRDefault="002A3C87" w14:paraId="507DB891" wp14:textId="77777777">
            <w:pP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tributary </w:t>
            </w:r>
          </w:p>
          <w:p w:rsidR="00C779B1" w:rsidRDefault="002A3C87" w14:paraId="55D311C9" wp14:textId="77777777">
            <w:pP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northings </w:t>
            </w:r>
          </w:p>
          <w:p w:rsidR="00C779B1" w:rsidRDefault="002A3C87" w14:paraId="26977238" wp14:textId="77777777">
            <w:pPr>
              <w:spacing w:after="0" w:line="240" w:lineRule="auto"/>
              <w:ind w:left="360" w:hanging="341"/>
              <w:jc w:val="both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eastings </w:t>
            </w:r>
          </w:p>
          <w:p w:rsidR="00C779B1" w:rsidRDefault="00C779B1" w14:paraId="6B62F1B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3D9583C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the start and end of a local river using maps  and where possible local visits 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72576" behindDoc="1" locked="0" layoutInCell="1" hidden="0" allowOverlap="1" wp14:anchorId="2F06F521" wp14:editId="7777777">
                  <wp:simplePos x="0" y="0"/>
                  <wp:positionH relativeFrom="column">
                    <wp:posOffset>124690</wp:posOffset>
                  </wp:positionH>
                  <wp:positionV relativeFrom="paragraph">
                    <wp:posOffset>399415</wp:posOffset>
                  </wp:positionV>
                  <wp:extent cx="1322312" cy="782781"/>
                  <wp:effectExtent l="0" t="0" r="0" b="0"/>
                  <wp:wrapNone/>
                  <wp:docPr id="3" name="image9.jpg" descr="The River Darent - from source to se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The River Darent - from source to sea"/>
                          <pic:cNvPicPr preferRelativeResize="0"/>
                        </pic:nvPicPr>
                        <pic:blipFill>
                          <a:blip r:embed="rId24"/>
                          <a:srcRect b="85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312" cy="7827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02F2C34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C16DFF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Describe the journey of a river comparing its size and use in different local places 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C382EB6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Know and describe the physical features of rivers.</w:t>
            </w:r>
          </w:p>
          <w:p w:rsidR="00C779B1" w:rsidRDefault="002A3C87" w14:paraId="7960A74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Ask and answer geographical questions about the physical and human characteristics of a location</w:t>
            </w:r>
          </w:p>
        </w:tc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10C6A70E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Know how to use the eight points of a compass and four-figure grid references, to communicate  </w:t>
            </w:r>
          </w:p>
          <w:p w:rsidR="00C779B1" w:rsidRDefault="002A3C87" w14:paraId="538FC13C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knowledge of rivers and seas   </w:t>
            </w:r>
          </w:p>
          <w:p w:rsidR="00C779B1" w:rsidRDefault="00C779B1" w14:paraId="680A4E5D" wp14:textId="77777777">
            <w:pPr>
              <w:spacing w:after="0" w:line="240" w:lineRule="auto"/>
              <w:rPr>
                <w:sz w:val="18"/>
                <w:szCs w:val="18"/>
              </w:rPr>
            </w:pPr>
          </w:p>
          <w:p w:rsidR="00C779B1" w:rsidRDefault="002A3C87" w14:paraId="6C39249D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fieldwork sketches maps and digital technologies to observe and locate local rivers </w:t>
            </w:r>
          </w:p>
          <w:p w:rsidR="00C779B1" w:rsidRDefault="00C779B1" w14:paraId="19219836" wp14:textId="777777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xmlns:wp14="http://schemas.microsoft.com/office/word/2010/wordml" w:rsidR="00C779B1" w14:paraId="02F98D28" wp14:textId="77777777">
        <w:trPr>
          <w:trHeight w:val="1570"/>
        </w:trPr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33E2E29D" wp14:textId="7777777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UKS2</w:t>
            </w:r>
          </w:p>
        </w:tc>
        <w:tc>
          <w:tcPr>
            <w:tcW w:w="1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CCEB749" wp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How have cartographers represented London over time? </w:t>
            </w:r>
          </w:p>
          <w:p w:rsidR="00C779B1" w:rsidRDefault="00C779B1" w14:paraId="296FEF7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5F833380" wp14:textId="77777777">
            <w:pPr>
              <w:spacing w:after="0" w:line="240" w:lineRule="auto"/>
              <w:ind w:left="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aerial images</w:t>
            </w:r>
          </w:p>
          <w:p w:rsidR="00C779B1" w:rsidRDefault="002A3C87" w14:paraId="72433044" wp14:textId="77777777">
            <w:pPr>
              <w:spacing w:after="0" w:line="240" w:lineRule="auto"/>
              <w:ind w:left="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topological maps - as in London’s Tube map and Ordinance Survey maps).</w:t>
            </w:r>
          </w:p>
          <w:p w:rsidR="00C779B1" w:rsidRDefault="002A3C87" w14:paraId="4EBC4058" wp14:textId="77777777">
            <w:pPr>
              <w:spacing w:after="0" w:line="240" w:lineRule="auto"/>
              <w:ind w:left="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human features </w:t>
            </w:r>
          </w:p>
          <w:p w:rsidR="00C779B1" w:rsidRDefault="002A3C87" w14:paraId="4D1E21F7" wp14:textId="77777777">
            <w:pPr>
              <w:spacing w:after="0" w:line="240" w:lineRule="auto"/>
              <w:ind w:left="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physical features </w:t>
            </w:r>
          </w:p>
          <w:p w:rsidR="00C779B1" w:rsidRDefault="002A3C87" w14:paraId="53DAD62C" wp14:textId="77777777">
            <w:pPr>
              <w:spacing w:after="0" w:line="240" w:lineRule="auto"/>
              <w:ind w:left="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human activity </w:t>
            </w:r>
          </w:p>
          <w:p w:rsidR="00C779B1" w:rsidRDefault="00C779B1" w14:paraId="7194DBDC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4D09961" wp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range of geographical resources to give detailed descriptions of features of a location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73600" behindDoc="1" locked="0" layoutInCell="1" hidden="0" allowOverlap="1" wp14:anchorId="338863F7" wp14:editId="7777777">
                  <wp:simplePos x="0" y="0"/>
                  <wp:positionH relativeFrom="column">
                    <wp:posOffset>187036</wp:posOffset>
                  </wp:positionH>
                  <wp:positionV relativeFrom="paragraph">
                    <wp:posOffset>649720</wp:posOffset>
                  </wp:positionV>
                  <wp:extent cx="1315202" cy="789121"/>
                  <wp:effectExtent l="0" t="0" r="0" b="0"/>
                  <wp:wrapNone/>
                  <wp:docPr id="4" name="image1.jpg" descr="London City Map 3D Rendering. Aerial Satellite View Stock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London City Map 3D Rendering. Aerial Satellite View Stock ...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202" cy="7891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769D0D3C" wp14:textId="77777777"/>
        </w:tc>
        <w:tc>
          <w:tcPr>
            <w:tcW w:w="2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6A544FC5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Know how physical features affect human activity within a location (London) over time.</w:t>
            </w:r>
          </w:p>
          <w:p w:rsidR="00C779B1" w:rsidRDefault="002A3C87" w14:paraId="2A650030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Know and compare the key features and uses of a range of maps such as   aerial images, topological maps - as in London’s Tube map and Ordinance Survey maps).  </w:t>
            </w:r>
          </w:p>
        </w:tc>
        <w:tc>
          <w:tcPr>
            <w:tcW w:w="2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245A65D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>Know how the physical and human features of London have changed over time – using maps to explain their understanding </w:t>
            </w:r>
            <w:r>
              <w:rPr>
                <w:noProof/>
              </w:rPr>
              <w:drawing>
                <wp:anchor xmlns:wp14="http://schemas.microsoft.com/office/word/2010/wordprocessingDrawing" distT="0" distB="0" distL="0" distR="0" simplePos="0" relativeHeight="251674624" behindDoc="1" locked="0" layoutInCell="1" hidden="0" allowOverlap="1" wp14:anchorId="59D43C64" wp14:editId="7777777">
                  <wp:simplePos x="0" y="0"/>
                  <wp:positionH relativeFrom="column">
                    <wp:posOffset>80241</wp:posOffset>
                  </wp:positionH>
                  <wp:positionV relativeFrom="paragraph">
                    <wp:posOffset>569883</wp:posOffset>
                  </wp:positionV>
                  <wp:extent cx="1541145" cy="1049020"/>
                  <wp:effectExtent l="0" t="0" r="0" b="0"/>
                  <wp:wrapNone/>
                  <wp:docPr id="12" name="image13.jpg" descr="Pocket Underground map, No 1, 1987. | London Transport Museu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 descr="Pocket Underground map, No 1, 1987. | London Transport Museum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10490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779B1" w:rsidRDefault="00C779B1" w14:paraId="54CD245A" wp14:textId="77777777"/>
          <w:p w:rsidR="00C779B1" w:rsidRDefault="002A3C87" w14:paraId="0DFAE634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" w:hanging="1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79B1" w:rsidRDefault="002A3C87" w14:paraId="760998B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Collect and analyse statistics and other information in order to draw clear conclusions about how a location has changed</w:t>
            </w:r>
          </w:p>
          <w:p w:rsidR="00C779B1" w:rsidRDefault="002A3C87" w14:paraId="153202A3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Analyse and give views on the effectiveness of different geographical representations of a location</w:t>
            </w:r>
          </w:p>
          <w:p w:rsidR="00C779B1" w:rsidRDefault="00C779B1" w14:paraId="1231BE67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75"/>
              <w:rPr>
                <w:color w:val="000000"/>
                <w:sz w:val="18"/>
                <w:szCs w:val="18"/>
              </w:rPr>
            </w:pPr>
          </w:p>
        </w:tc>
      </w:tr>
    </w:tbl>
    <w:p xmlns:wp14="http://schemas.microsoft.com/office/word/2010/wordml" w:rsidR="00C779B1" w:rsidRDefault="00C779B1" w14:paraId="36FEB5B0" wp14:textId="77777777">
      <w:bookmarkStart w:name="_heading=h.gjdgxs" w:colFirst="0" w:colLast="0" w:id="0"/>
      <w:bookmarkEnd w:id="0"/>
    </w:p>
    <w:sectPr w:rsidR="00C779B1">
      <w:pgSz w:w="16838" w:h="11906" w:orient="landscape"/>
      <w:pgMar w:top="1440" w:right="1440" w:bottom="1440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B1"/>
    <w:rsid w:val="002A3C87"/>
    <w:rsid w:val="00660897"/>
    <w:rsid w:val="00C779B1"/>
    <w:rsid w:val="4F61E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DAD4FA"/>
  <w15:docId w15:val="{664F2C51-A788-4CBB-B4B5-2A87618185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line="240" w:lineRule="auto"/>
      <w:outlineLvl w:val="0"/>
    </w:pPr>
    <w:rPr>
      <w:rFonts w:ascii="Times New Roman" w:hAnsi="Times New Roman" w:eastAsia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hyperlink" Target="https://www.youtube.com/watch?v=ITtR0wuS-6A" TargetMode="External" Id="rId18" /><Relationship Type="http://schemas.openxmlformats.org/officeDocument/2006/relationships/image" Target="media/image18.jpg" Id="rId26" /><Relationship Type="http://schemas.openxmlformats.org/officeDocument/2006/relationships/customXml" Target="../customXml/item3.xml" Id="rId3" /><Relationship Type="http://schemas.openxmlformats.org/officeDocument/2006/relationships/image" Target="media/image13.jpg" Id="rId21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image" Target="media/image17.jpg" Id="rId25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12.jp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g" Id="rId11" /><Relationship Type="http://schemas.openxmlformats.org/officeDocument/2006/relationships/image" Target="media/image16.jpg" Id="rId24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image" Target="media/image15.png" Id="rId23" /><Relationship Type="http://schemas.openxmlformats.org/officeDocument/2006/relationships/theme" Target="theme/theme1.xml" Id="rId28" /><Relationship Type="http://schemas.openxmlformats.org/officeDocument/2006/relationships/image" Target="media/image3.png" Id="rId10" /><Relationship Type="http://schemas.openxmlformats.org/officeDocument/2006/relationships/image" Target="media/image11.png" Id="rId19" /><Relationship Type="http://schemas.openxmlformats.org/officeDocument/2006/relationships/customXml" Target="../customXml/item4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media/image14.png" Id="rId22" /><Relationship Type="http://schemas.openxmlformats.org/officeDocument/2006/relationships/fontTable" Target="fontTable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dyh1tm1V3C0Juu5SVS1sD4AZXg==">CgMxLjAyCGguZ2pkZ3hzOAByITF1UVNlR2FBN3FDMkdPMU8yelVuejdBMV95TGRTa2xoUA==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15F83FF2-E953-4BF9-A0B4-9B3DF208F61B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3.xml><?xml version="1.0" encoding="utf-8"?>
<ds:datastoreItem xmlns:ds="http://schemas.openxmlformats.org/officeDocument/2006/customXml" ds:itemID="{27328BE5-9C97-404C-923C-3EE25C7DE3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6388E5-A95A-48AE-9924-C5C82BD140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Lea</cp:lastModifiedBy>
  <cp:revision>2</cp:revision>
  <dcterms:created xsi:type="dcterms:W3CDTF">2024-08-13T08:05:00Z</dcterms:created>
  <dcterms:modified xsi:type="dcterms:W3CDTF">2024-08-13T08:07:22Z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7500</vt:r8>
  </property>
  <property fmtid="{D5CDD505-2E9C-101B-9397-08002B2CF9AE}" pid="4" name="MediaServiceImageTags">
    <vt:lpwstr/>
  </property>
</Properties>
</file>